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97" w:rsidRDefault="0086717B" w:rsidP="00722428">
      <w:pPr>
        <w:widowControl w:val="0"/>
        <w:autoSpaceDE w:val="0"/>
        <w:autoSpaceDN w:val="0"/>
        <w:adjustRightInd w:val="0"/>
        <w:spacing w:after="0" w:line="240" w:lineRule="auto"/>
        <w:ind w:right="50"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D255E">
        <w:rPr>
          <w:rFonts w:ascii="Arial" w:hAnsi="Arial" w:cs="Arial"/>
          <w:b/>
          <w:bCs/>
          <w:color w:val="000000"/>
          <w:sz w:val="32"/>
          <w:szCs w:val="32"/>
        </w:rPr>
        <w:t>Smlouva příkazní</w:t>
      </w:r>
      <w:r w:rsidR="00751B9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751B97" w:rsidRDefault="00751B97" w:rsidP="00686771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uzavřená podle </w:t>
      </w:r>
      <w:hyperlink r:id="rId9" w:history="1">
        <w:r>
          <w:rPr>
            <w:rFonts w:ascii="Arial" w:hAnsi="Arial" w:cs="Arial"/>
            <w:color w:val="000000"/>
            <w:sz w:val="20"/>
            <w:szCs w:val="20"/>
          </w:rPr>
          <w:t xml:space="preserve">§ </w:t>
        </w:r>
      </w:hyperlink>
      <w:r w:rsidR="003413F4">
        <w:rPr>
          <w:rFonts w:ascii="Arial" w:hAnsi="Arial" w:cs="Arial"/>
          <w:color w:val="000000"/>
          <w:sz w:val="20"/>
          <w:szCs w:val="20"/>
        </w:rPr>
        <w:t>2430</w:t>
      </w:r>
      <w:r w:rsidR="00686771">
        <w:rPr>
          <w:rFonts w:ascii="Arial" w:hAnsi="Arial" w:cs="Arial"/>
          <w:color w:val="000000"/>
          <w:sz w:val="20"/>
          <w:szCs w:val="20"/>
        </w:rPr>
        <w:t xml:space="preserve"> a násl. Zákona č. 89/2012 v platném znění (NOZ)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1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Smluvní strany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85D27" w:rsidRPr="00401A8B" w:rsidRDefault="009D255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Příkazce</w:t>
      </w:r>
      <w:r w:rsidR="00285D27" w:rsidRPr="00401A8B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285D27" w:rsidRDefault="007317B3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Jihomoravská rada dětí a mládeže</w:t>
      </w:r>
    </w:p>
    <w:p w:rsidR="00285D27" w:rsidRDefault="007317B3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Sídlo: Česká 166/11, 602 00 Brno</w:t>
      </w:r>
    </w:p>
    <w:p w:rsidR="00285D27" w:rsidRDefault="007317B3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265 25 003</w:t>
      </w:r>
    </w:p>
    <w:p w:rsidR="007317B3" w:rsidRDefault="007317B3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Kor</w:t>
      </w:r>
      <w:r w:rsidR="00B561E5">
        <w:rPr>
          <w:rFonts w:ascii="Arial" w:hAnsi="Arial" w:cs="Arial"/>
          <w:color w:val="000000"/>
          <w:sz w:val="20"/>
          <w:szCs w:val="20"/>
        </w:rPr>
        <w:t>espondenční adresa: Junák Brno, Ivo Brzobohatý, Údolní 5, 602 00</w:t>
      </w:r>
    </w:p>
    <w:p w:rsidR="00401A8B" w:rsidRDefault="00401A8B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</w:p>
    <w:p w:rsidR="00751B97" w:rsidRDefault="007317B3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Zastoupená Dalimilem Tomanem </w:t>
      </w:r>
      <w:r w:rsidR="00B561E5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předsedou</w:t>
      </w:r>
      <w:r w:rsidR="00B561E5">
        <w:rPr>
          <w:rFonts w:ascii="Arial" w:hAnsi="Arial" w:cs="Arial"/>
          <w:color w:val="000000"/>
          <w:sz w:val="20"/>
          <w:szCs w:val="20"/>
        </w:rPr>
        <w:t xml:space="preserve"> nebo Ivo Brzobohatým - místopředsedou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="00A35CE3">
        <w:rPr>
          <w:rFonts w:ascii="Arial" w:hAnsi="Arial" w:cs="Arial"/>
          <w:color w:val="000000"/>
          <w:sz w:val="20"/>
          <w:szCs w:val="20"/>
        </w:rPr>
        <w:t>příkazce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</w:p>
    <w:p w:rsidR="00401A8B" w:rsidRDefault="00401A8B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</w:p>
    <w:p w:rsidR="00722428" w:rsidRDefault="009D255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Příkazník</w:t>
      </w:r>
      <w:r w:rsidR="00751B97" w:rsidRPr="00401A8B">
        <w:rPr>
          <w:rFonts w:ascii="Arial" w:hAnsi="Arial" w:cs="Arial"/>
          <w:b/>
          <w:color w:val="000000"/>
          <w:sz w:val="20"/>
          <w:szCs w:val="20"/>
        </w:rPr>
        <w:t>:</w:t>
      </w:r>
      <w:r w:rsidR="00722428">
        <w:rPr>
          <w:rFonts w:ascii="Arial" w:hAnsi="Arial" w:cs="Arial"/>
          <w:b/>
          <w:color w:val="000000"/>
          <w:sz w:val="20"/>
          <w:szCs w:val="20"/>
        </w:rPr>
        <w:tab/>
      </w:r>
      <w:r w:rsidR="00722428">
        <w:rPr>
          <w:rFonts w:ascii="Arial" w:hAnsi="Arial" w:cs="Arial"/>
          <w:b/>
          <w:color w:val="000000"/>
          <w:sz w:val="20"/>
          <w:szCs w:val="20"/>
        </w:rPr>
        <w:tab/>
      </w:r>
      <w:r w:rsidR="00722428">
        <w:rPr>
          <w:rFonts w:ascii="Arial" w:hAnsi="Arial" w:cs="Arial"/>
          <w:b/>
          <w:color w:val="000000"/>
          <w:sz w:val="20"/>
          <w:szCs w:val="20"/>
        </w:rPr>
        <w:tab/>
      </w:r>
    </w:p>
    <w:p w:rsidR="007317B3" w:rsidRDefault="007317B3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Jméno, příjmení:</w:t>
      </w:r>
      <w:r w:rsidR="00722428">
        <w:rPr>
          <w:rFonts w:ascii="Arial" w:hAnsi="Arial" w:cs="Arial"/>
          <w:color w:val="000000"/>
          <w:sz w:val="20"/>
          <w:szCs w:val="20"/>
        </w:rPr>
        <w:tab/>
      </w:r>
      <w:r w:rsidR="00722428">
        <w:rPr>
          <w:rFonts w:ascii="Arial" w:hAnsi="Arial" w:cs="Arial"/>
          <w:color w:val="000000"/>
          <w:sz w:val="20"/>
          <w:szCs w:val="20"/>
        </w:rPr>
        <w:tab/>
      </w:r>
    </w:p>
    <w:p w:rsidR="00A865CA" w:rsidRDefault="007317B3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Trvalá adresa, PSČ, obec:</w:t>
      </w:r>
      <w:r w:rsidR="00722428">
        <w:rPr>
          <w:rFonts w:ascii="Arial" w:hAnsi="Arial" w:cs="Arial"/>
          <w:color w:val="000000"/>
          <w:sz w:val="20"/>
          <w:szCs w:val="20"/>
        </w:rPr>
        <w:tab/>
      </w:r>
    </w:p>
    <w:p w:rsidR="007317B3" w:rsidRDefault="00A865C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</w:t>
      </w:r>
      <w:r w:rsidR="007317B3">
        <w:rPr>
          <w:rFonts w:ascii="Arial" w:hAnsi="Arial" w:cs="Arial"/>
          <w:color w:val="000000"/>
          <w:sz w:val="20"/>
          <w:szCs w:val="20"/>
        </w:rPr>
        <w:t>um narození:</w:t>
      </w:r>
      <w:r w:rsidR="00B561E5">
        <w:rPr>
          <w:rFonts w:ascii="Arial" w:hAnsi="Arial" w:cs="Arial"/>
          <w:color w:val="000000"/>
          <w:sz w:val="20"/>
          <w:szCs w:val="20"/>
        </w:rPr>
        <w:tab/>
      </w:r>
      <w:r w:rsidR="00B561E5">
        <w:rPr>
          <w:rFonts w:ascii="Arial" w:hAnsi="Arial" w:cs="Arial"/>
          <w:color w:val="000000"/>
          <w:sz w:val="20"/>
          <w:szCs w:val="20"/>
        </w:rPr>
        <w:tab/>
      </w:r>
    </w:p>
    <w:p w:rsidR="007317B3" w:rsidRDefault="007317B3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Korespondenční adresa:</w:t>
      </w:r>
      <w:r w:rsidR="0064747D">
        <w:rPr>
          <w:rFonts w:ascii="Arial" w:hAnsi="Arial" w:cs="Arial"/>
          <w:color w:val="000000"/>
          <w:sz w:val="20"/>
          <w:szCs w:val="20"/>
        </w:rPr>
        <w:tab/>
      </w:r>
    </w:p>
    <w:p w:rsidR="007317B3" w:rsidRDefault="007317B3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Bankovní účet:</w:t>
      </w:r>
      <w:r w:rsidR="0064747D">
        <w:rPr>
          <w:rFonts w:ascii="Arial" w:hAnsi="Arial" w:cs="Arial"/>
          <w:color w:val="000000"/>
          <w:sz w:val="20"/>
          <w:szCs w:val="20"/>
        </w:rPr>
        <w:tab/>
      </w:r>
      <w:r w:rsidR="0064747D">
        <w:rPr>
          <w:rFonts w:ascii="Arial" w:hAnsi="Arial" w:cs="Arial"/>
          <w:color w:val="000000"/>
          <w:sz w:val="20"/>
          <w:szCs w:val="20"/>
        </w:rPr>
        <w:tab/>
      </w:r>
      <w:r w:rsidR="00B561E5">
        <w:rPr>
          <w:rFonts w:ascii="Arial" w:hAnsi="Arial" w:cs="Arial"/>
          <w:color w:val="000000"/>
          <w:sz w:val="20"/>
          <w:szCs w:val="20"/>
        </w:rPr>
        <w:tab/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zhotovitel)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2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Předmět plnění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Předmětem smlouvy je </w:t>
      </w:r>
      <w:r w:rsidR="00285D27">
        <w:rPr>
          <w:rFonts w:ascii="Arial" w:hAnsi="Arial" w:cs="Arial"/>
          <w:color w:val="000000"/>
          <w:sz w:val="20"/>
          <w:szCs w:val="20"/>
        </w:rPr>
        <w:t xml:space="preserve">realizace projektu </w:t>
      </w:r>
      <w:r w:rsidR="00285D27" w:rsidRPr="00AB4036">
        <w:rPr>
          <w:rFonts w:ascii="Arial" w:hAnsi="Arial" w:cs="Arial"/>
          <w:b/>
          <w:color w:val="000000"/>
          <w:sz w:val="20"/>
          <w:szCs w:val="20"/>
        </w:rPr>
        <w:t>„</w:t>
      </w:r>
      <w:r w:rsidR="00A865C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85D27" w:rsidRPr="003D5A36">
        <w:rPr>
          <w:rFonts w:ascii="Arial" w:hAnsi="Arial" w:cs="Arial"/>
          <w:b/>
          <w:color w:val="000000"/>
          <w:sz w:val="20"/>
          <w:szCs w:val="20"/>
        </w:rPr>
        <w:t>“</w:t>
      </w:r>
      <w:r w:rsidR="00285D27">
        <w:rPr>
          <w:rFonts w:ascii="Arial" w:hAnsi="Arial" w:cs="Arial"/>
          <w:color w:val="000000"/>
          <w:sz w:val="20"/>
          <w:szCs w:val="20"/>
        </w:rPr>
        <w:t xml:space="preserve"> </w:t>
      </w:r>
      <w:r w:rsidR="00415FA5">
        <w:rPr>
          <w:rFonts w:ascii="Arial" w:hAnsi="Arial" w:cs="Arial"/>
          <w:color w:val="000000"/>
          <w:sz w:val="20"/>
          <w:szCs w:val="20"/>
        </w:rPr>
        <w:t xml:space="preserve">(dále jen „projekt“) </w:t>
      </w:r>
      <w:r w:rsidR="007317B3">
        <w:rPr>
          <w:rFonts w:ascii="Arial" w:hAnsi="Arial" w:cs="Arial"/>
          <w:color w:val="000000"/>
          <w:sz w:val="20"/>
          <w:szCs w:val="20"/>
        </w:rPr>
        <w:t xml:space="preserve">který </w:t>
      </w:r>
      <w:r w:rsidR="00285D27">
        <w:rPr>
          <w:rFonts w:ascii="Arial" w:hAnsi="Arial" w:cs="Arial"/>
          <w:color w:val="000000"/>
          <w:sz w:val="20"/>
          <w:szCs w:val="20"/>
        </w:rPr>
        <w:t xml:space="preserve">je přílohou č. </w:t>
      </w:r>
      <w:r w:rsidR="00415FA5">
        <w:rPr>
          <w:rFonts w:ascii="Arial" w:hAnsi="Arial" w:cs="Arial"/>
          <w:color w:val="000000"/>
          <w:sz w:val="20"/>
          <w:szCs w:val="20"/>
        </w:rPr>
        <w:t>1</w:t>
      </w:r>
      <w:r w:rsidR="00285D27">
        <w:rPr>
          <w:rFonts w:ascii="Arial" w:hAnsi="Arial" w:cs="Arial"/>
          <w:color w:val="000000"/>
          <w:sz w:val="20"/>
          <w:szCs w:val="20"/>
        </w:rPr>
        <w:t xml:space="preserve"> této smlouvy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9D255E">
        <w:rPr>
          <w:rFonts w:ascii="Arial" w:hAnsi="Arial" w:cs="Arial"/>
          <w:color w:val="000000"/>
          <w:sz w:val="20"/>
          <w:szCs w:val="20"/>
        </w:rPr>
        <w:t xml:space="preserve"> Zhotovitel zrealizuje pro </w:t>
      </w:r>
      <w:r w:rsidR="00A35CE3">
        <w:rPr>
          <w:rFonts w:ascii="Arial" w:hAnsi="Arial" w:cs="Arial"/>
          <w:color w:val="000000"/>
          <w:sz w:val="20"/>
          <w:szCs w:val="20"/>
        </w:rPr>
        <w:t>příkazce</w:t>
      </w:r>
      <w:r w:rsidR="009D255E">
        <w:rPr>
          <w:rFonts w:ascii="Arial" w:hAnsi="Arial" w:cs="Arial"/>
          <w:color w:val="000000"/>
          <w:sz w:val="20"/>
          <w:szCs w:val="20"/>
        </w:rPr>
        <w:t xml:space="preserve"> projekt bez nároku na odměnu. Zhotoviteli budou uhrazeny náklady projektu v souladu se schváleným rozpočtem projektu (příloha č. 1)</w:t>
      </w:r>
      <w:r w:rsidR="003413F4">
        <w:rPr>
          <w:rFonts w:ascii="Arial" w:hAnsi="Arial" w:cs="Arial"/>
          <w:color w:val="000000"/>
          <w:sz w:val="20"/>
          <w:szCs w:val="20"/>
        </w:rPr>
        <w:t xml:space="preserve"> a do maximální výše dle článku 4.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Kromě vlastní</w:t>
      </w:r>
      <w:r w:rsidR="00285D27">
        <w:rPr>
          <w:rFonts w:ascii="Arial" w:hAnsi="Arial" w:cs="Arial"/>
          <w:color w:val="000000"/>
          <w:sz w:val="20"/>
          <w:szCs w:val="20"/>
        </w:rPr>
        <w:t xml:space="preserve"> realizace projektu </w:t>
      </w:r>
      <w:r>
        <w:rPr>
          <w:rFonts w:ascii="Arial" w:hAnsi="Arial" w:cs="Arial"/>
          <w:color w:val="000000"/>
          <w:sz w:val="20"/>
          <w:szCs w:val="20"/>
        </w:rPr>
        <w:t xml:space="preserve">zpracuje zhotovitel podle této smlouvy i </w:t>
      </w:r>
      <w:r w:rsidR="00415FA5">
        <w:rPr>
          <w:rFonts w:ascii="Arial" w:hAnsi="Arial" w:cs="Arial"/>
          <w:color w:val="000000"/>
          <w:sz w:val="20"/>
          <w:szCs w:val="20"/>
        </w:rPr>
        <w:t>Z</w:t>
      </w:r>
      <w:r w:rsidR="00285D27">
        <w:rPr>
          <w:rFonts w:ascii="Arial" w:hAnsi="Arial" w:cs="Arial"/>
          <w:color w:val="000000"/>
          <w:sz w:val="20"/>
          <w:szCs w:val="20"/>
        </w:rPr>
        <w:t>ávěre</w:t>
      </w:r>
      <w:r w:rsidR="00415FA5">
        <w:rPr>
          <w:rFonts w:ascii="Arial" w:hAnsi="Arial" w:cs="Arial"/>
          <w:color w:val="000000"/>
          <w:sz w:val="20"/>
          <w:szCs w:val="20"/>
        </w:rPr>
        <w:t>čnou zprávu a V</w:t>
      </w:r>
      <w:r w:rsidR="00285D27">
        <w:rPr>
          <w:rFonts w:ascii="Arial" w:hAnsi="Arial" w:cs="Arial"/>
          <w:color w:val="000000"/>
          <w:sz w:val="20"/>
          <w:szCs w:val="20"/>
        </w:rPr>
        <w:t>yúčtování projektu</w:t>
      </w:r>
      <w:r w:rsidR="006D5AAF">
        <w:rPr>
          <w:rFonts w:ascii="Arial" w:hAnsi="Arial" w:cs="Arial"/>
          <w:color w:val="000000"/>
          <w:sz w:val="20"/>
          <w:szCs w:val="20"/>
        </w:rPr>
        <w:t xml:space="preserve"> (viz článek</w:t>
      </w:r>
      <w:r w:rsidR="006D5AAF" w:rsidRPr="00D93E4E">
        <w:rPr>
          <w:rFonts w:ascii="Arial" w:hAnsi="Arial" w:cs="Arial"/>
          <w:sz w:val="20"/>
          <w:szCs w:val="20"/>
        </w:rPr>
        <w:t xml:space="preserve"> </w:t>
      </w:r>
      <w:r w:rsidR="00D93E4E" w:rsidRPr="00D93E4E">
        <w:rPr>
          <w:rFonts w:ascii="Arial" w:hAnsi="Arial" w:cs="Arial"/>
          <w:sz w:val="20"/>
          <w:szCs w:val="20"/>
        </w:rPr>
        <w:t>6</w:t>
      </w:r>
      <w:r w:rsidR="006D5AAF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3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Čas plnění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se zavazuje </w:t>
      </w:r>
      <w:r w:rsidR="00415FA5">
        <w:rPr>
          <w:rFonts w:ascii="Arial" w:hAnsi="Arial" w:cs="Arial"/>
          <w:color w:val="000000"/>
          <w:sz w:val="20"/>
          <w:szCs w:val="20"/>
        </w:rPr>
        <w:t>P</w:t>
      </w:r>
      <w:r w:rsidR="00285D27">
        <w:rPr>
          <w:rFonts w:ascii="Arial" w:hAnsi="Arial" w:cs="Arial"/>
          <w:color w:val="000000"/>
          <w:sz w:val="20"/>
          <w:szCs w:val="20"/>
        </w:rPr>
        <w:t xml:space="preserve">rojekt </w:t>
      </w:r>
      <w:r w:rsidR="00285D27" w:rsidRPr="003D5A36">
        <w:rPr>
          <w:rFonts w:ascii="Arial" w:hAnsi="Arial" w:cs="Arial"/>
          <w:b/>
          <w:color w:val="000000"/>
          <w:sz w:val="20"/>
          <w:szCs w:val="20"/>
        </w:rPr>
        <w:t xml:space="preserve">zrealizovat v termínu </w:t>
      </w:r>
      <w:proofErr w:type="gramStart"/>
      <w:r w:rsidR="00B561E5">
        <w:rPr>
          <w:rFonts w:ascii="Arial" w:hAnsi="Arial" w:cs="Arial"/>
          <w:b/>
          <w:color w:val="000000"/>
          <w:sz w:val="20"/>
          <w:szCs w:val="20"/>
        </w:rPr>
        <w:t xml:space="preserve">do </w:t>
      </w:r>
      <w:r w:rsidR="00A865C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85D27" w:rsidRPr="003D5A36">
        <w:rPr>
          <w:rFonts w:ascii="Arial" w:hAnsi="Arial" w:cs="Arial"/>
          <w:b/>
          <w:color w:val="000000"/>
          <w:sz w:val="20"/>
          <w:szCs w:val="20"/>
        </w:rPr>
        <w:t>. 201</w:t>
      </w:r>
      <w:r w:rsidR="00584884">
        <w:rPr>
          <w:rFonts w:ascii="Arial" w:hAnsi="Arial" w:cs="Arial"/>
          <w:b/>
          <w:color w:val="000000"/>
          <w:sz w:val="20"/>
          <w:szCs w:val="20"/>
        </w:rPr>
        <w:t>6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4</w:t>
      </w:r>
    </w:p>
    <w:p w:rsidR="00751B97" w:rsidRDefault="00AA7358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Náklady</w:t>
      </w:r>
      <w:r w:rsidR="007D6342">
        <w:rPr>
          <w:rFonts w:ascii="Arial" w:hAnsi="Arial" w:cs="Arial"/>
          <w:b/>
          <w:bCs/>
          <w:color w:val="000000"/>
          <w:sz w:val="20"/>
          <w:szCs w:val="20"/>
        </w:rPr>
        <w:t>, způsob</w:t>
      </w:r>
      <w:r w:rsidR="006D5AAF">
        <w:rPr>
          <w:rFonts w:ascii="Arial" w:hAnsi="Arial" w:cs="Arial"/>
          <w:b/>
          <w:bCs/>
          <w:color w:val="000000"/>
          <w:sz w:val="20"/>
          <w:szCs w:val="20"/>
        </w:rPr>
        <w:t xml:space="preserve"> a harmonogram plateb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1B97" w:rsidRDefault="009D255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Maximáln</w:t>
      </w:r>
      <w:r w:rsidR="00AA7358">
        <w:rPr>
          <w:rFonts w:ascii="Arial" w:hAnsi="Arial" w:cs="Arial"/>
          <w:color w:val="000000"/>
          <w:sz w:val="20"/>
          <w:szCs w:val="20"/>
        </w:rPr>
        <w:t>í náklady na realizaci projektu</w:t>
      </w:r>
      <w:r w:rsidR="007317B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7317B3">
        <w:rPr>
          <w:rFonts w:ascii="Arial" w:hAnsi="Arial" w:cs="Arial"/>
          <w:color w:val="000000"/>
          <w:sz w:val="20"/>
          <w:szCs w:val="20"/>
        </w:rPr>
        <w:t>činí</w:t>
      </w:r>
      <w:r w:rsidR="00722428">
        <w:rPr>
          <w:rFonts w:ascii="Arial" w:hAnsi="Arial" w:cs="Arial"/>
          <w:color w:val="000000"/>
          <w:sz w:val="20"/>
          <w:szCs w:val="20"/>
        </w:rPr>
        <w:t xml:space="preserve"> </w:t>
      </w:r>
      <w:r w:rsidR="00B561E5">
        <w:rPr>
          <w:rFonts w:ascii="Arial" w:hAnsi="Arial" w:cs="Arial"/>
          <w:color w:val="000000"/>
          <w:sz w:val="20"/>
          <w:szCs w:val="20"/>
        </w:rPr>
        <w:t xml:space="preserve"> </w:t>
      </w:r>
      <w:r w:rsidR="00A35CE3" w:rsidRPr="00A35CE3">
        <w:rPr>
          <w:rFonts w:ascii="Arial" w:hAnsi="Arial" w:cs="Arial"/>
          <w:b/>
          <w:color w:val="000000"/>
          <w:sz w:val="20"/>
          <w:szCs w:val="20"/>
        </w:rPr>
        <w:t>00</w:t>
      </w:r>
      <w:r w:rsidR="003D5A36" w:rsidRPr="00A35CE3">
        <w:rPr>
          <w:rFonts w:ascii="Arial" w:hAnsi="Arial" w:cs="Arial"/>
          <w:b/>
          <w:sz w:val="20"/>
          <w:szCs w:val="20"/>
        </w:rPr>
        <w:t>,</w:t>
      </w:r>
      <w:proofErr w:type="gramEnd"/>
      <w:r w:rsidR="003D5A36" w:rsidRPr="00A35CE3">
        <w:rPr>
          <w:rFonts w:ascii="Arial" w:hAnsi="Arial" w:cs="Arial"/>
          <w:b/>
          <w:sz w:val="20"/>
          <w:szCs w:val="20"/>
        </w:rPr>
        <w:t>-</w:t>
      </w:r>
      <w:r w:rsidR="00751B97" w:rsidRPr="003D5A36">
        <w:rPr>
          <w:rFonts w:ascii="Arial" w:hAnsi="Arial" w:cs="Arial"/>
          <w:b/>
          <w:color w:val="000000"/>
          <w:sz w:val="20"/>
          <w:szCs w:val="20"/>
        </w:rPr>
        <w:t xml:space="preserve"> Kč (slovy</w:t>
      </w:r>
      <w:r w:rsidR="003D5A36" w:rsidRPr="003D5A36">
        <w:rPr>
          <w:rFonts w:ascii="Arial" w:hAnsi="Arial" w:cs="Arial"/>
          <w:b/>
          <w:color w:val="000000"/>
          <w:sz w:val="20"/>
          <w:szCs w:val="20"/>
        </w:rPr>
        <w:t>:</w:t>
      </w:r>
      <w:r w:rsidR="00722428">
        <w:rPr>
          <w:rFonts w:ascii="Arial" w:hAnsi="Arial" w:cs="Arial"/>
          <w:b/>
          <w:color w:val="000000"/>
          <w:sz w:val="20"/>
          <w:szCs w:val="20"/>
        </w:rPr>
        <w:t xml:space="preserve">  tisíc koru</w:t>
      </w:r>
      <w:r w:rsidR="00BB5BEA">
        <w:rPr>
          <w:rFonts w:ascii="Arial" w:hAnsi="Arial" w:cs="Arial"/>
          <w:b/>
          <w:color w:val="000000"/>
          <w:sz w:val="20"/>
          <w:szCs w:val="20"/>
        </w:rPr>
        <w:t>n</w:t>
      </w:r>
      <w:r w:rsidR="00722428">
        <w:rPr>
          <w:rFonts w:ascii="Arial" w:hAnsi="Arial" w:cs="Arial"/>
          <w:b/>
          <w:color w:val="000000"/>
          <w:sz w:val="20"/>
          <w:szCs w:val="20"/>
        </w:rPr>
        <w:t xml:space="preserve"> českých</w:t>
      </w:r>
      <w:r w:rsidR="00751B97" w:rsidRPr="003D5A36">
        <w:rPr>
          <w:rFonts w:ascii="Arial" w:hAnsi="Arial" w:cs="Arial"/>
          <w:b/>
          <w:color w:val="000000"/>
          <w:sz w:val="20"/>
          <w:szCs w:val="20"/>
        </w:rPr>
        <w:t>)</w:t>
      </w:r>
      <w:r w:rsidR="00751B97">
        <w:rPr>
          <w:rFonts w:ascii="Arial" w:hAnsi="Arial" w:cs="Arial"/>
          <w:color w:val="000000"/>
          <w:sz w:val="20"/>
          <w:szCs w:val="20"/>
        </w:rPr>
        <w:t>.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6D5AAF" w:rsidRDefault="006D5AAF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6D5AAF" w:rsidRDefault="006D5AAF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Finanční prostředky bu</w:t>
      </w:r>
      <w:r w:rsidR="00B565EB">
        <w:rPr>
          <w:rFonts w:ascii="Arial" w:hAnsi="Arial" w:cs="Arial"/>
          <w:color w:val="000000"/>
          <w:sz w:val="20"/>
          <w:szCs w:val="20"/>
        </w:rPr>
        <w:t>dou zaslány na účet příjemce</w:t>
      </w:r>
      <w:r w:rsidR="001255A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 dvou splátkách takto:</w:t>
      </w:r>
    </w:p>
    <w:p w:rsidR="001255A1" w:rsidRDefault="00423054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Max. </w:t>
      </w:r>
      <w:r w:rsidR="00B561E5">
        <w:rPr>
          <w:rFonts w:ascii="Arial" w:hAnsi="Arial" w:cs="Arial"/>
          <w:b/>
          <w:color w:val="000000"/>
          <w:sz w:val="20"/>
          <w:szCs w:val="20"/>
        </w:rPr>
        <w:t>50</w:t>
      </w:r>
      <w:r w:rsidR="009D255E">
        <w:rPr>
          <w:rFonts w:ascii="Arial" w:hAnsi="Arial" w:cs="Arial"/>
          <w:b/>
          <w:color w:val="000000"/>
          <w:sz w:val="20"/>
          <w:szCs w:val="20"/>
        </w:rPr>
        <w:t>% nákladů projektu</w:t>
      </w:r>
      <w:r w:rsidR="006D5AAF" w:rsidRPr="006D5AAF">
        <w:rPr>
          <w:rFonts w:ascii="Arial" w:hAnsi="Arial" w:cs="Arial"/>
          <w:b/>
          <w:color w:val="000000"/>
          <w:sz w:val="20"/>
          <w:szCs w:val="20"/>
        </w:rPr>
        <w:t xml:space="preserve"> - to je</w:t>
      </w:r>
      <w:r w:rsidR="00A865C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561E5">
        <w:rPr>
          <w:rFonts w:ascii="Arial" w:hAnsi="Arial" w:cs="Arial"/>
          <w:b/>
          <w:color w:val="000000"/>
          <w:sz w:val="20"/>
          <w:szCs w:val="20"/>
        </w:rPr>
        <w:t>0</w:t>
      </w:r>
      <w:r w:rsidR="00722428">
        <w:rPr>
          <w:rFonts w:ascii="Arial" w:hAnsi="Arial" w:cs="Arial"/>
          <w:b/>
          <w:color w:val="000000"/>
          <w:sz w:val="20"/>
          <w:szCs w:val="20"/>
        </w:rPr>
        <w:t>0</w:t>
      </w:r>
      <w:r w:rsidR="006D5AAF" w:rsidRPr="006D5AAF">
        <w:rPr>
          <w:rFonts w:ascii="Arial" w:hAnsi="Arial" w:cs="Arial"/>
          <w:b/>
          <w:color w:val="000000"/>
          <w:sz w:val="20"/>
          <w:szCs w:val="20"/>
        </w:rPr>
        <w:t>,- Kč (</w:t>
      </w:r>
      <w:proofErr w:type="gramStart"/>
      <w:r w:rsidR="006D5AAF" w:rsidRPr="006D5AAF">
        <w:rPr>
          <w:rFonts w:ascii="Arial" w:hAnsi="Arial" w:cs="Arial"/>
          <w:b/>
          <w:color w:val="000000"/>
          <w:sz w:val="20"/>
          <w:szCs w:val="20"/>
        </w:rPr>
        <w:t>slovy:</w:t>
      </w:r>
      <w:r w:rsidR="00B561E5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35CE3">
        <w:rPr>
          <w:rFonts w:ascii="Arial" w:hAnsi="Arial" w:cs="Arial"/>
          <w:b/>
          <w:color w:val="000000"/>
          <w:sz w:val="20"/>
          <w:szCs w:val="20"/>
        </w:rPr>
        <w:t>tisíc</w:t>
      </w:r>
      <w:proofErr w:type="gramEnd"/>
      <w:r w:rsidR="00A35CE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22428">
        <w:rPr>
          <w:rFonts w:ascii="Arial" w:hAnsi="Arial" w:cs="Arial"/>
          <w:b/>
          <w:color w:val="000000"/>
          <w:sz w:val="20"/>
          <w:szCs w:val="20"/>
        </w:rPr>
        <w:t>korun českých</w:t>
      </w:r>
      <w:r w:rsidR="006D5AAF" w:rsidRPr="006D5AAF">
        <w:rPr>
          <w:rFonts w:ascii="Arial" w:hAnsi="Arial" w:cs="Arial"/>
          <w:b/>
          <w:color w:val="000000"/>
          <w:sz w:val="20"/>
          <w:szCs w:val="20"/>
        </w:rPr>
        <w:t>) - do 1</w:t>
      </w:r>
      <w:r w:rsidR="001255A1">
        <w:rPr>
          <w:rFonts w:ascii="Arial" w:hAnsi="Arial" w:cs="Arial"/>
          <w:b/>
          <w:color w:val="000000"/>
          <w:sz w:val="20"/>
          <w:szCs w:val="20"/>
        </w:rPr>
        <w:t>5</w:t>
      </w:r>
      <w:r w:rsidR="006D5AAF" w:rsidRPr="006D5AAF">
        <w:rPr>
          <w:rFonts w:ascii="Arial" w:hAnsi="Arial" w:cs="Arial"/>
          <w:b/>
          <w:color w:val="000000"/>
          <w:sz w:val="20"/>
          <w:szCs w:val="20"/>
        </w:rPr>
        <w:t xml:space="preserve"> dní po podpisu smlouvy oběma smluvními stranami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B038B0">
        <w:rPr>
          <w:rFonts w:ascii="Arial" w:hAnsi="Arial" w:cs="Arial"/>
          <w:b/>
          <w:color w:val="000000"/>
          <w:sz w:val="20"/>
          <w:szCs w:val="20"/>
        </w:rPr>
        <w:t xml:space="preserve"> (záloha)</w:t>
      </w:r>
    </w:p>
    <w:p w:rsidR="00423054" w:rsidRPr="00423054" w:rsidRDefault="00423054" w:rsidP="0042305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23054">
        <w:rPr>
          <w:rFonts w:ascii="Arial" w:hAnsi="Arial" w:cs="Arial"/>
          <w:b/>
          <w:color w:val="000000"/>
          <w:sz w:val="20"/>
          <w:szCs w:val="20"/>
        </w:rPr>
        <w:t>V průběhu re</w:t>
      </w:r>
      <w:r w:rsidR="0033283A">
        <w:rPr>
          <w:rFonts w:ascii="Arial" w:hAnsi="Arial" w:cs="Arial"/>
          <w:b/>
          <w:color w:val="000000"/>
          <w:sz w:val="20"/>
          <w:szCs w:val="20"/>
        </w:rPr>
        <w:t>alizace mohou být příkazcem</w:t>
      </w:r>
      <w:r w:rsidRPr="00423054">
        <w:rPr>
          <w:rFonts w:ascii="Arial" w:hAnsi="Arial" w:cs="Arial"/>
          <w:b/>
          <w:color w:val="000000"/>
          <w:sz w:val="20"/>
          <w:szCs w:val="20"/>
        </w:rPr>
        <w:t xml:space="preserve"> hrazeny bezhotovostně objednávky učiněné jeho jménem, které jsou v souladu se schváleným rozpočtem projektu, maximálně v</w:t>
      </w:r>
      <w:r w:rsidR="009D255E">
        <w:rPr>
          <w:rFonts w:ascii="Arial" w:hAnsi="Arial" w:cs="Arial"/>
          <w:b/>
          <w:color w:val="000000"/>
          <w:sz w:val="20"/>
          <w:szCs w:val="20"/>
        </w:rPr>
        <w:t xml:space="preserve">šak do výše rozdílu </w:t>
      </w:r>
      <w:r w:rsidR="009D255E">
        <w:rPr>
          <w:rFonts w:ascii="Arial" w:hAnsi="Arial" w:cs="Arial"/>
          <w:b/>
          <w:color w:val="000000"/>
          <w:sz w:val="20"/>
          <w:szCs w:val="20"/>
        </w:rPr>
        <w:lastRenderedPageBreak/>
        <w:t>maximálních nákladů</w:t>
      </w:r>
      <w:r w:rsidRPr="00423054">
        <w:rPr>
          <w:rFonts w:ascii="Arial" w:hAnsi="Arial" w:cs="Arial"/>
          <w:b/>
          <w:color w:val="000000"/>
          <w:sz w:val="20"/>
          <w:szCs w:val="20"/>
        </w:rPr>
        <w:t xml:space="preserve"> a vyplacené zálohy.</w:t>
      </w:r>
    </w:p>
    <w:p w:rsidR="00EC5239" w:rsidRDefault="00423054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Zbývající část </w:t>
      </w:r>
      <w:r w:rsidR="009D255E">
        <w:rPr>
          <w:rFonts w:ascii="Arial" w:hAnsi="Arial" w:cs="Arial"/>
          <w:b/>
          <w:color w:val="000000"/>
          <w:sz w:val="20"/>
          <w:szCs w:val="20"/>
        </w:rPr>
        <w:t>nákladů projektu</w:t>
      </w:r>
      <w:r w:rsidR="001255A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D5AAF" w:rsidRPr="006D5AAF">
        <w:rPr>
          <w:rFonts w:ascii="Arial" w:hAnsi="Arial" w:cs="Arial"/>
          <w:b/>
          <w:color w:val="000000"/>
          <w:sz w:val="20"/>
          <w:szCs w:val="20"/>
        </w:rPr>
        <w:t xml:space="preserve">do 10 dní po </w:t>
      </w:r>
      <w:r w:rsidR="00415FA5">
        <w:rPr>
          <w:rFonts w:ascii="Arial" w:hAnsi="Arial" w:cs="Arial"/>
          <w:b/>
          <w:color w:val="000000"/>
          <w:sz w:val="20"/>
          <w:szCs w:val="20"/>
        </w:rPr>
        <w:t>schválení Z</w:t>
      </w:r>
      <w:r w:rsidR="00A35368">
        <w:rPr>
          <w:rFonts w:ascii="Arial" w:hAnsi="Arial" w:cs="Arial"/>
          <w:b/>
          <w:color w:val="000000"/>
          <w:sz w:val="20"/>
          <w:szCs w:val="20"/>
        </w:rPr>
        <w:t>ávěrečné zprávy a V</w:t>
      </w:r>
      <w:r w:rsidR="006D5AAF" w:rsidRPr="006D5AAF">
        <w:rPr>
          <w:rFonts w:ascii="Arial" w:hAnsi="Arial" w:cs="Arial"/>
          <w:b/>
          <w:color w:val="000000"/>
          <w:sz w:val="20"/>
          <w:szCs w:val="20"/>
        </w:rPr>
        <w:t>yúčtování</w:t>
      </w:r>
      <w:r w:rsidR="001255A1">
        <w:rPr>
          <w:rFonts w:ascii="Arial" w:hAnsi="Arial" w:cs="Arial"/>
          <w:b/>
          <w:color w:val="000000"/>
          <w:sz w:val="20"/>
          <w:szCs w:val="20"/>
        </w:rPr>
        <w:t xml:space="preserve"> s kompletně doloženými doklady</w:t>
      </w:r>
      <w:r w:rsidR="006D5AAF">
        <w:rPr>
          <w:rFonts w:ascii="Arial" w:hAnsi="Arial" w:cs="Arial"/>
          <w:color w:val="000000"/>
          <w:sz w:val="20"/>
          <w:szCs w:val="20"/>
        </w:rPr>
        <w:t xml:space="preserve"> (viz článek</w:t>
      </w:r>
      <w:r w:rsidR="006D5AAF" w:rsidRPr="00D93E4E">
        <w:rPr>
          <w:rFonts w:ascii="Arial" w:hAnsi="Arial" w:cs="Arial"/>
          <w:sz w:val="20"/>
          <w:szCs w:val="20"/>
        </w:rPr>
        <w:t xml:space="preserve"> </w:t>
      </w:r>
      <w:r w:rsidR="00D93E4E" w:rsidRPr="00D93E4E">
        <w:rPr>
          <w:rFonts w:ascii="Arial" w:hAnsi="Arial" w:cs="Arial"/>
          <w:sz w:val="20"/>
          <w:szCs w:val="20"/>
        </w:rPr>
        <w:t>6</w:t>
      </w:r>
      <w:r w:rsidR="006D5AAF">
        <w:rPr>
          <w:rFonts w:ascii="Arial" w:hAnsi="Arial" w:cs="Arial"/>
          <w:color w:val="000000"/>
          <w:sz w:val="20"/>
          <w:szCs w:val="20"/>
        </w:rPr>
        <w:t>)</w:t>
      </w:r>
    </w:p>
    <w:p w:rsidR="00627AA6" w:rsidRDefault="00627AA6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627AA6" w:rsidRDefault="00627AA6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Další podmínky</w:t>
      </w:r>
    </w:p>
    <w:p w:rsidR="006D5AAF" w:rsidRDefault="006D5AAF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1B97" w:rsidRPr="006D5AAF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5</w:t>
      </w:r>
    </w:p>
    <w:p w:rsidR="00415FA5" w:rsidRDefault="00415FA5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Povinnosti příjemce</w:t>
      </w:r>
    </w:p>
    <w:p w:rsidR="00415FA5" w:rsidRDefault="00415FA5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15FA5" w:rsidRPr="00415FA5" w:rsidRDefault="00A35368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="00415FA5">
        <w:rPr>
          <w:rFonts w:ascii="Arial" w:hAnsi="Arial" w:cs="Arial"/>
          <w:color w:val="000000"/>
          <w:sz w:val="20"/>
          <w:szCs w:val="20"/>
        </w:rPr>
        <w:t xml:space="preserve"> odpovídá za činnost p</w:t>
      </w:r>
      <w:r w:rsidR="00415FA5" w:rsidRPr="00415FA5">
        <w:rPr>
          <w:rFonts w:ascii="Arial" w:hAnsi="Arial" w:cs="Arial"/>
          <w:color w:val="000000"/>
          <w:sz w:val="20"/>
          <w:szCs w:val="20"/>
        </w:rPr>
        <w:t>roje</w:t>
      </w:r>
      <w:r w:rsidR="00415FA5">
        <w:rPr>
          <w:rFonts w:ascii="Arial" w:hAnsi="Arial" w:cs="Arial"/>
          <w:color w:val="000000"/>
          <w:sz w:val="20"/>
          <w:szCs w:val="20"/>
        </w:rPr>
        <w:t>ktového týmu v rámci realizace P</w:t>
      </w:r>
      <w:r w:rsidR="00415FA5" w:rsidRPr="00415FA5">
        <w:rPr>
          <w:rFonts w:ascii="Arial" w:hAnsi="Arial" w:cs="Arial"/>
          <w:color w:val="000000"/>
          <w:sz w:val="20"/>
          <w:szCs w:val="20"/>
        </w:rPr>
        <w:t>rojektu.</w:t>
      </w:r>
    </w:p>
    <w:p w:rsidR="00415FA5" w:rsidRDefault="00415FA5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415FA5" w:rsidRPr="00415FA5" w:rsidRDefault="00A35368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="00415FA5" w:rsidRPr="00415FA5">
        <w:rPr>
          <w:rFonts w:ascii="Arial" w:hAnsi="Arial" w:cs="Arial"/>
          <w:color w:val="000000"/>
          <w:sz w:val="20"/>
          <w:szCs w:val="20"/>
        </w:rPr>
        <w:t xml:space="preserve"> se zavazuje dodržovat všechna ustanovení Smlouvy a všech jejich příloh, které jsou její nedílnou součástí. </w:t>
      </w:r>
    </w:p>
    <w:p w:rsidR="00415FA5" w:rsidRDefault="00415FA5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415FA5" w:rsidRPr="00415FA5" w:rsidRDefault="00A35368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="00415FA5" w:rsidRPr="00415FA5">
        <w:rPr>
          <w:rFonts w:ascii="Arial" w:hAnsi="Arial" w:cs="Arial"/>
          <w:color w:val="000000"/>
          <w:sz w:val="20"/>
          <w:szCs w:val="20"/>
        </w:rPr>
        <w:t xml:space="preserve"> se zavazuje zejména:</w:t>
      </w:r>
    </w:p>
    <w:p w:rsidR="00415FA5" w:rsidRDefault="00415FA5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společně s ostatními členy p</w:t>
      </w:r>
      <w:r w:rsidRPr="00415FA5">
        <w:rPr>
          <w:rFonts w:ascii="Arial" w:hAnsi="Arial" w:cs="Arial"/>
          <w:color w:val="000000"/>
          <w:sz w:val="20"/>
          <w:szCs w:val="20"/>
        </w:rPr>
        <w:t xml:space="preserve">rojektového týmu realizovat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415FA5">
        <w:rPr>
          <w:rFonts w:ascii="Arial" w:hAnsi="Arial" w:cs="Arial"/>
          <w:color w:val="000000"/>
          <w:sz w:val="20"/>
          <w:szCs w:val="20"/>
        </w:rPr>
        <w:t xml:space="preserve">rojekt dle </w:t>
      </w:r>
      <w:r>
        <w:rPr>
          <w:rFonts w:ascii="Arial" w:hAnsi="Arial" w:cs="Arial"/>
          <w:color w:val="000000"/>
          <w:sz w:val="20"/>
          <w:szCs w:val="20"/>
        </w:rPr>
        <w:t>přílohy č. 1 této smlouvy</w:t>
      </w:r>
      <w:r w:rsidRPr="00415FA5">
        <w:rPr>
          <w:rFonts w:ascii="Arial" w:hAnsi="Arial" w:cs="Arial"/>
          <w:color w:val="000000"/>
          <w:sz w:val="20"/>
          <w:szCs w:val="20"/>
        </w:rPr>
        <w:t>;</w:t>
      </w:r>
    </w:p>
    <w:p w:rsidR="00415FA5" w:rsidRDefault="00415FA5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415FA5">
        <w:rPr>
          <w:rFonts w:ascii="Arial" w:hAnsi="Arial" w:cs="Arial"/>
          <w:color w:val="000000"/>
          <w:sz w:val="20"/>
          <w:szCs w:val="20"/>
        </w:rPr>
        <w:t xml:space="preserve">bezodkladně informovat </w:t>
      </w:r>
      <w:r w:rsidR="0033283A">
        <w:rPr>
          <w:rFonts w:ascii="Arial" w:hAnsi="Arial" w:cs="Arial"/>
          <w:color w:val="000000"/>
          <w:sz w:val="20"/>
          <w:szCs w:val="20"/>
        </w:rPr>
        <w:t>Příkazce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15FA5">
        <w:rPr>
          <w:rFonts w:ascii="Arial" w:hAnsi="Arial" w:cs="Arial"/>
          <w:color w:val="000000"/>
          <w:sz w:val="20"/>
          <w:szCs w:val="20"/>
        </w:rPr>
        <w:t xml:space="preserve">o všech závažných změnách, které se týkají realizace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415FA5">
        <w:rPr>
          <w:rFonts w:ascii="Arial" w:hAnsi="Arial" w:cs="Arial"/>
          <w:color w:val="000000"/>
          <w:sz w:val="20"/>
          <w:szCs w:val="20"/>
        </w:rPr>
        <w:t xml:space="preserve">rojektu a plnění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415FA5">
        <w:rPr>
          <w:rFonts w:ascii="Arial" w:hAnsi="Arial" w:cs="Arial"/>
          <w:color w:val="000000"/>
          <w:sz w:val="20"/>
          <w:szCs w:val="20"/>
        </w:rPr>
        <w:t>mlouvy;</w:t>
      </w:r>
    </w:p>
    <w:p w:rsidR="00415FA5" w:rsidRDefault="00415FA5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jakékoli změny v realizaci Projektu předem konzultovat </w:t>
      </w:r>
      <w:r w:rsidR="00E25C2D">
        <w:rPr>
          <w:rFonts w:ascii="Arial" w:hAnsi="Arial" w:cs="Arial"/>
          <w:color w:val="000000"/>
          <w:sz w:val="20"/>
          <w:szCs w:val="20"/>
        </w:rPr>
        <w:t>s</w:t>
      </w:r>
      <w:r w:rsidR="0033283A">
        <w:rPr>
          <w:rFonts w:ascii="Arial" w:hAnsi="Arial" w:cs="Arial"/>
          <w:color w:val="000000"/>
          <w:sz w:val="20"/>
          <w:szCs w:val="20"/>
        </w:rPr>
        <w:t xml:space="preserve"> Příkazcem</w:t>
      </w:r>
    </w:p>
    <w:p w:rsidR="00415FA5" w:rsidRPr="00A35368" w:rsidRDefault="00415FA5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415FA5">
        <w:rPr>
          <w:rFonts w:ascii="Arial" w:hAnsi="Arial" w:cs="Arial"/>
          <w:color w:val="000000"/>
          <w:sz w:val="20"/>
          <w:szCs w:val="20"/>
        </w:rPr>
        <w:t xml:space="preserve">poskytovat </w:t>
      </w:r>
      <w:r w:rsidR="0033283A">
        <w:rPr>
          <w:rFonts w:ascii="Arial" w:hAnsi="Arial" w:cs="Arial"/>
          <w:color w:val="000000"/>
          <w:sz w:val="20"/>
          <w:szCs w:val="20"/>
        </w:rPr>
        <w:t xml:space="preserve">Příkazci </w:t>
      </w:r>
      <w:r w:rsidRPr="00415FA5">
        <w:rPr>
          <w:rFonts w:ascii="Arial" w:hAnsi="Arial" w:cs="Arial"/>
          <w:color w:val="000000"/>
          <w:sz w:val="20"/>
          <w:szCs w:val="20"/>
        </w:rPr>
        <w:t xml:space="preserve">všechny požadované informace týkající se Projektu a zpracovat </w:t>
      </w:r>
      <w:r>
        <w:rPr>
          <w:rFonts w:ascii="Arial" w:hAnsi="Arial" w:cs="Arial"/>
          <w:color w:val="000000"/>
          <w:sz w:val="20"/>
          <w:szCs w:val="20"/>
        </w:rPr>
        <w:t xml:space="preserve">Závěrečnou zprávu a Vyúčtování dle </w:t>
      </w:r>
      <w:r w:rsidRPr="00415FA5">
        <w:rPr>
          <w:rFonts w:ascii="Arial" w:hAnsi="Arial" w:cs="Arial"/>
          <w:color w:val="000000"/>
          <w:sz w:val="20"/>
          <w:szCs w:val="20"/>
        </w:rPr>
        <w:t xml:space="preserve">článku </w:t>
      </w:r>
      <w:r w:rsidR="00E25C2D">
        <w:rPr>
          <w:rFonts w:ascii="Arial" w:hAnsi="Arial" w:cs="Arial"/>
          <w:color w:val="000000"/>
          <w:sz w:val="20"/>
          <w:szCs w:val="20"/>
        </w:rPr>
        <w:t>6</w:t>
      </w:r>
    </w:p>
    <w:p w:rsidR="00A35368" w:rsidRPr="00A35368" w:rsidRDefault="00A35368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A35368">
        <w:rPr>
          <w:rFonts w:ascii="Arial" w:hAnsi="Arial" w:cs="Arial"/>
          <w:color w:val="000000"/>
          <w:sz w:val="20"/>
          <w:szCs w:val="20"/>
        </w:rPr>
        <w:t>realizovat Projekt s náležitou péčí, efektivitou a transparentností v souladu s nejlepší praxí v příslušné oblasti a v souladu se Smlouvou;</w:t>
      </w:r>
    </w:p>
    <w:p w:rsidR="00A35368" w:rsidRPr="00A35368" w:rsidRDefault="00A35368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A35368">
        <w:rPr>
          <w:rFonts w:ascii="Arial" w:hAnsi="Arial" w:cs="Arial"/>
          <w:color w:val="000000"/>
          <w:sz w:val="20"/>
          <w:szCs w:val="20"/>
        </w:rPr>
        <w:t>vrátit</w:t>
      </w:r>
      <w:r w:rsidR="002E7F8E">
        <w:rPr>
          <w:rFonts w:ascii="Arial" w:hAnsi="Arial" w:cs="Arial"/>
          <w:color w:val="000000"/>
          <w:sz w:val="20"/>
          <w:szCs w:val="20"/>
        </w:rPr>
        <w:t xml:space="preserve"> nevyčerpanou část zálohy</w:t>
      </w:r>
      <w:r w:rsidR="007D6342">
        <w:rPr>
          <w:rFonts w:ascii="Arial" w:hAnsi="Arial" w:cs="Arial"/>
          <w:color w:val="000000"/>
          <w:sz w:val="20"/>
          <w:szCs w:val="20"/>
        </w:rPr>
        <w:t xml:space="preserve"> nebo výdaje nedoložené řádnými doklady</w:t>
      </w:r>
      <w:r w:rsidRPr="00A35368">
        <w:rPr>
          <w:rFonts w:ascii="Arial" w:hAnsi="Arial" w:cs="Arial"/>
          <w:color w:val="000000"/>
          <w:sz w:val="20"/>
          <w:szCs w:val="20"/>
        </w:rPr>
        <w:t xml:space="preserve"> ve výš</w:t>
      </w:r>
      <w:r w:rsidR="0033283A">
        <w:rPr>
          <w:rFonts w:ascii="Arial" w:hAnsi="Arial" w:cs="Arial"/>
          <w:color w:val="000000"/>
          <w:sz w:val="20"/>
          <w:szCs w:val="20"/>
        </w:rPr>
        <w:t xml:space="preserve">i a lhůtě stanovené Příkazcem, </w:t>
      </w:r>
      <w:r w:rsidRPr="00A35368">
        <w:rPr>
          <w:rFonts w:ascii="Arial" w:hAnsi="Arial" w:cs="Arial"/>
          <w:color w:val="000000"/>
          <w:sz w:val="20"/>
          <w:szCs w:val="20"/>
        </w:rPr>
        <w:t>v případech dle příslušných smluvních ujednání;</w:t>
      </w:r>
    </w:p>
    <w:p w:rsidR="00415FA5" w:rsidRDefault="0033283A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dodat Příkazci </w:t>
      </w:r>
      <w:r w:rsidR="00A35368" w:rsidRPr="00A35368">
        <w:rPr>
          <w:rFonts w:ascii="Arial" w:hAnsi="Arial" w:cs="Arial"/>
          <w:color w:val="000000"/>
          <w:sz w:val="20"/>
          <w:szCs w:val="20"/>
        </w:rPr>
        <w:t xml:space="preserve">vzorky reklamních či informačních materiálů a dalších předmětů, které byly v rámci Projektu vytvořeny; </w:t>
      </w:r>
    </w:p>
    <w:p w:rsidR="00B561E5" w:rsidRPr="00B561E5" w:rsidRDefault="0033283A" w:rsidP="00B561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Informovat Příkazce</w:t>
      </w:r>
      <w:r w:rsidR="007D6342">
        <w:rPr>
          <w:rFonts w:ascii="Arial" w:hAnsi="Arial" w:cs="Arial"/>
          <w:color w:val="000000"/>
          <w:sz w:val="20"/>
          <w:szCs w:val="20"/>
        </w:rPr>
        <w:t xml:space="preserve"> o zrušení projektu nebo předpokladu nedočerpání </w:t>
      </w:r>
      <w:r w:rsidR="002E7F8E">
        <w:rPr>
          <w:rFonts w:ascii="Arial" w:hAnsi="Arial" w:cs="Arial"/>
          <w:color w:val="000000"/>
          <w:sz w:val="20"/>
          <w:szCs w:val="20"/>
        </w:rPr>
        <w:t>nákladů na realizaci</w:t>
      </w:r>
      <w:r w:rsidR="007D6342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35368" w:rsidRDefault="00A35368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A35368" w:rsidRPr="00A35368" w:rsidRDefault="00A35368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Pr="00A35368">
        <w:rPr>
          <w:rFonts w:ascii="Arial" w:hAnsi="Arial" w:cs="Arial"/>
          <w:color w:val="000000"/>
          <w:sz w:val="20"/>
          <w:szCs w:val="20"/>
        </w:rPr>
        <w:t xml:space="preserve"> se zavazuje průběžně evidovat všechny náklady Projektu způsobem stanoveným </w:t>
      </w:r>
      <w:r w:rsidR="0033283A">
        <w:rPr>
          <w:rFonts w:ascii="Arial" w:hAnsi="Arial" w:cs="Arial"/>
          <w:color w:val="000000"/>
          <w:sz w:val="20"/>
          <w:szCs w:val="20"/>
        </w:rPr>
        <w:t>Příkazcem</w:t>
      </w:r>
      <w:r w:rsidRPr="00A35368">
        <w:rPr>
          <w:rFonts w:ascii="Arial" w:hAnsi="Arial" w:cs="Arial"/>
          <w:color w:val="000000"/>
          <w:sz w:val="20"/>
          <w:szCs w:val="20"/>
        </w:rPr>
        <w:t xml:space="preserve"> a doložit ke všem nákladům Projektu originály příslušných dokladů v termínech stanovených </w:t>
      </w:r>
      <w:r w:rsidR="0033283A">
        <w:rPr>
          <w:rFonts w:ascii="Arial" w:hAnsi="Arial" w:cs="Arial"/>
          <w:color w:val="000000"/>
          <w:sz w:val="20"/>
          <w:szCs w:val="20"/>
        </w:rPr>
        <w:t>Příkazcem</w:t>
      </w:r>
      <w:r w:rsidRPr="00A35368">
        <w:rPr>
          <w:rFonts w:ascii="Arial" w:hAnsi="Arial" w:cs="Arial"/>
          <w:color w:val="000000"/>
          <w:sz w:val="20"/>
          <w:szCs w:val="20"/>
        </w:rPr>
        <w:t>.</w:t>
      </w:r>
    </w:p>
    <w:p w:rsidR="00A35368" w:rsidRPr="00A35368" w:rsidRDefault="00A35368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A35368" w:rsidRPr="00A35368" w:rsidRDefault="00A35368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Pr="00A35368">
        <w:rPr>
          <w:rFonts w:ascii="Arial" w:hAnsi="Arial" w:cs="Arial"/>
          <w:color w:val="000000"/>
          <w:sz w:val="20"/>
          <w:szCs w:val="20"/>
        </w:rPr>
        <w:t xml:space="preserve"> souhlasí se zveřejněním údajů uvedených ve Smlouvě podle zákona č. 106/1999 Sb., o svobodném přístupu k informacím a zákona č. 101/2009 Sb., o ochraně osobních údajů. </w:t>
      </w:r>
    </w:p>
    <w:p w:rsidR="00415FA5" w:rsidRDefault="00415FA5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15FA5" w:rsidRDefault="00415FA5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35368" w:rsidRDefault="00A35368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6</w:t>
      </w:r>
    </w:p>
    <w:p w:rsidR="00751B97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Informování o projektu,</w:t>
      </w:r>
      <w:r w:rsidR="00A3536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vyúčtování</w:t>
      </w:r>
      <w:r w:rsidR="006C15B5">
        <w:rPr>
          <w:rFonts w:ascii="Arial" w:hAnsi="Arial" w:cs="Arial"/>
          <w:b/>
          <w:bCs/>
          <w:color w:val="000000"/>
          <w:sz w:val="20"/>
          <w:szCs w:val="20"/>
        </w:rPr>
        <w:t>, smluvní pokuta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r w:rsidR="00A35368">
        <w:rPr>
          <w:rFonts w:ascii="Arial" w:hAnsi="Arial" w:cs="Arial"/>
          <w:b/>
          <w:bCs/>
          <w:color w:val="000000"/>
          <w:sz w:val="20"/>
          <w:szCs w:val="20"/>
        </w:rPr>
        <w:t>publicita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35368" w:rsidRDefault="0033283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Příkazce</w:t>
      </w:r>
      <w:r w:rsidR="00A35368">
        <w:rPr>
          <w:rFonts w:ascii="Arial" w:hAnsi="Arial" w:cs="Arial"/>
          <w:color w:val="000000"/>
          <w:sz w:val="20"/>
          <w:szCs w:val="20"/>
        </w:rPr>
        <w:t xml:space="preserve"> je oprávněn</w:t>
      </w:r>
      <w:r w:rsidR="00A35368" w:rsidRPr="00A35368">
        <w:rPr>
          <w:rFonts w:ascii="Arial" w:hAnsi="Arial" w:cs="Arial"/>
          <w:color w:val="000000"/>
          <w:sz w:val="20"/>
          <w:szCs w:val="20"/>
        </w:rPr>
        <w:t xml:space="preserve"> požadovat jakékoli informace týkající se Projektu. </w:t>
      </w:r>
      <w:r w:rsidR="00A35368">
        <w:rPr>
          <w:rFonts w:ascii="Arial" w:hAnsi="Arial" w:cs="Arial"/>
          <w:color w:val="000000"/>
          <w:sz w:val="20"/>
          <w:szCs w:val="20"/>
        </w:rPr>
        <w:t>Zhotovitel</w:t>
      </w:r>
      <w:r w:rsidR="00A35368" w:rsidRPr="00A35368">
        <w:rPr>
          <w:rFonts w:ascii="Arial" w:hAnsi="Arial" w:cs="Arial"/>
          <w:color w:val="000000"/>
          <w:sz w:val="20"/>
          <w:szCs w:val="20"/>
        </w:rPr>
        <w:t xml:space="preserve"> je povinen </w:t>
      </w:r>
      <w:r>
        <w:rPr>
          <w:rFonts w:ascii="Arial" w:hAnsi="Arial" w:cs="Arial"/>
          <w:color w:val="000000"/>
          <w:sz w:val="20"/>
          <w:szCs w:val="20"/>
        </w:rPr>
        <w:t>Příkazci</w:t>
      </w:r>
      <w:r w:rsidR="00A35368" w:rsidRPr="00A35368">
        <w:rPr>
          <w:rFonts w:ascii="Arial" w:hAnsi="Arial" w:cs="Arial"/>
          <w:color w:val="000000"/>
          <w:sz w:val="20"/>
          <w:szCs w:val="20"/>
        </w:rPr>
        <w:t xml:space="preserve"> tyto informace poskytnout v rozsahu, struktuře a termínu stanoveném </w:t>
      </w:r>
      <w:r>
        <w:rPr>
          <w:rFonts w:ascii="Arial" w:hAnsi="Arial" w:cs="Arial"/>
          <w:color w:val="000000"/>
          <w:sz w:val="20"/>
          <w:szCs w:val="20"/>
        </w:rPr>
        <w:t>Příkazcem.</w:t>
      </w:r>
    </w:p>
    <w:p w:rsidR="009C3B5D" w:rsidRDefault="009C3B5D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9C3B5D" w:rsidRDefault="009C3B5D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je povinen nejméně 14 dní před realizací konkrétní akce v rámci Projektu zaslat</w:t>
      </w:r>
      <w:r w:rsidR="0033283A">
        <w:rPr>
          <w:rFonts w:ascii="Arial" w:hAnsi="Arial" w:cs="Arial"/>
          <w:color w:val="000000"/>
          <w:sz w:val="20"/>
          <w:szCs w:val="20"/>
        </w:rPr>
        <w:t xml:space="preserve"> podrobné informace Příkazc</w:t>
      </w:r>
      <w:r>
        <w:rPr>
          <w:rFonts w:ascii="Arial" w:hAnsi="Arial" w:cs="Arial"/>
          <w:color w:val="000000"/>
          <w:sz w:val="20"/>
          <w:szCs w:val="20"/>
        </w:rPr>
        <w:t xml:space="preserve">i a umožnit tak </w:t>
      </w:r>
      <w:r w:rsidR="00617D53">
        <w:rPr>
          <w:rFonts w:ascii="Arial" w:hAnsi="Arial" w:cs="Arial"/>
          <w:color w:val="000000"/>
          <w:sz w:val="20"/>
          <w:szCs w:val="20"/>
        </w:rPr>
        <w:t xml:space="preserve">případnou </w:t>
      </w:r>
      <w:r>
        <w:rPr>
          <w:rFonts w:ascii="Arial" w:hAnsi="Arial" w:cs="Arial"/>
          <w:color w:val="000000"/>
          <w:sz w:val="20"/>
          <w:szCs w:val="20"/>
        </w:rPr>
        <w:t xml:space="preserve">účast pověřeného </w:t>
      </w:r>
      <w:r w:rsidR="0033283A">
        <w:rPr>
          <w:rFonts w:ascii="Arial" w:hAnsi="Arial" w:cs="Arial"/>
          <w:color w:val="000000"/>
          <w:sz w:val="20"/>
          <w:szCs w:val="20"/>
        </w:rPr>
        <w:t>zástupce Příkazce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607F94" w:rsidRDefault="00607F94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607F94" w:rsidRDefault="00607F94" w:rsidP="00607F9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je povinen v průběhu realizace projektu </w:t>
      </w:r>
      <w:r w:rsidR="0033283A">
        <w:rPr>
          <w:rFonts w:ascii="Arial" w:hAnsi="Arial" w:cs="Arial"/>
          <w:color w:val="000000"/>
          <w:sz w:val="20"/>
          <w:szCs w:val="20"/>
        </w:rPr>
        <w:t>zaslat mailem Příkazci</w:t>
      </w:r>
      <w:r w:rsidR="00B561E5">
        <w:rPr>
          <w:rFonts w:ascii="Arial" w:hAnsi="Arial" w:cs="Arial"/>
          <w:color w:val="000000"/>
          <w:sz w:val="20"/>
          <w:szCs w:val="20"/>
        </w:rPr>
        <w:t xml:space="preserve"> 3 fotografie</w:t>
      </w:r>
      <w:r>
        <w:rPr>
          <w:rFonts w:ascii="Arial" w:hAnsi="Arial" w:cs="Arial"/>
          <w:color w:val="000000"/>
          <w:sz w:val="20"/>
          <w:szCs w:val="20"/>
        </w:rPr>
        <w:t xml:space="preserve"> ve vysokém rozlišení a textovou informaci o realizaci projektu k propagaci na webových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facebookových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stránkách </w:t>
      </w:r>
      <w:r w:rsidR="001255A1">
        <w:rPr>
          <w:rFonts w:ascii="Arial" w:hAnsi="Arial" w:cs="Arial"/>
          <w:color w:val="000000"/>
          <w:sz w:val="20"/>
          <w:szCs w:val="20"/>
        </w:rPr>
        <w:t>programu Mládež Kraji – Jihomoravský kraj a u zaslaných fotografií si zajistit souhlas zobrazených osob se zveřejněním.</w:t>
      </w:r>
    </w:p>
    <w:p w:rsidR="00A35368" w:rsidRPr="00A35368" w:rsidRDefault="00A35368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3F1D27" w:rsidRDefault="00A35368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Pr="00A35368">
        <w:rPr>
          <w:rFonts w:ascii="Arial" w:hAnsi="Arial" w:cs="Arial"/>
          <w:color w:val="000000"/>
          <w:sz w:val="20"/>
          <w:szCs w:val="20"/>
        </w:rPr>
        <w:t xml:space="preserve"> je povinen nejpozději do </w:t>
      </w:r>
      <w:r w:rsidR="00B561E5">
        <w:rPr>
          <w:rFonts w:ascii="Arial" w:hAnsi="Arial" w:cs="Arial"/>
          <w:color w:val="000000"/>
          <w:sz w:val="20"/>
          <w:szCs w:val="20"/>
        </w:rPr>
        <w:t>30</w:t>
      </w:r>
      <w:r w:rsidRPr="00A35368">
        <w:rPr>
          <w:rFonts w:ascii="Arial" w:hAnsi="Arial" w:cs="Arial"/>
          <w:color w:val="000000"/>
          <w:sz w:val="20"/>
          <w:szCs w:val="20"/>
        </w:rPr>
        <w:t xml:space="preserve"> kalendářních dnů po ukončení </w:t>
      </w:r>
      <w:r w:rsidR="003F1D27">
        <w:rPr>
          <w:rFonts w:ascii="Arial" w:hAnsi="Arial" w:cs="Arial"/>
          <w:color w:val="000000"/>
          <w:sz w:val="20"/>
          <w:szCs w:val="20"/>
        </w:rPr>
        <w:t xml:space="preserve">nákladového </w:t>
      </w:r>
      <w:r w:rsidRPr="00A35368">
        <w:rPr>
          <w:rFonts w:ascii="Arial" w:hAnsi="Arial" w:cs="Arial"/>
          <w:color w:val="000000"/>
          <w:sz w:val="20"/>
          <w:szCs w:val="20"/>
        </w:rPr>
        <w:t>období realizace</w:t>
      </w:r>
      <w:r w:rsidR="00B038B0">
        <w:rPr>
          <w:rFonts w:ascii="Arial" w:hAnsi="Arial" w:cs="Arial"/>
          <w:color w:val="000000"/>
          <w:sz w:val="20"/>
          <w:szCs w:val="20"/>
        </w:rPr>
        <w:t xml:space="preserve"> svéh</w:t>
      </w:r>
      <w:r w:rsidR="003F1D27">
        <w:rPr>
          <w:rFonts w:ascii="Arial" w:hAnsi="Arial" w:cs="Arial"/>
          <w:color w:val="000000"/>
          <w:sz w:val="20"/>
          <w:szCs w:val="20"/>
        </w:rPr>
        <w:t>o Projektu</w:t>
      </w:r>
      <w:r w:rsidR="006C15B5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gramStart"/>
      <w:r w:rsidR="006C15B5">
        <w:rPr>
          <w:rFonts w:ascii="Arial" w:hAnsi="Arial" w:cs="Arial"/>
          <w:color w:val="000000"/>
          <w:sz w:val="20"/>
          <w:szCs w:val="20"/>
        </w:rPr>
        <w:t>viz. článek</w:t>
      </w:r>
      <w:proofErr w:type="gramEnd"/>
      <w:r w:rsidR="006C15B5">
        <w:rPr>
          <w:rFonts w:ascii="Arial" w:hAnsi="Arial" w:cs="Arial"/>
          <w:color w:val="000000"/>
          <w:sz w:val="20"/>
          <w:szCs w:val="20"/>
        </w:rPr>
        <w:t xml:space="preserve"> 3</w:t>
      </w:r>
      <w:r w:rsidR="003F1D27">
        <w:rPr>
          <w:rFonts w:ascii="Arial" w:hAnsi="Arial" w:cs="Arial"/>
          <w:color w:val="000000"/>
          <w:sz w:val="20"/>
          <w:szCs w:val="20"/>
        </w:rPr>
        <w:t xml:space="preserve"> (zpravidla termín posledního výdaje), </w:t>
      </w:r>
      <w:bookmarkStart w:id="0" w:name="_GoBack"/>
      <w:r w:rsidR="003F1D27" w:rsidRPr="00912495">
        <w:rPr>
          <w:rFonts w:ascii="Arial" w:hAnsi="Arial" w:cs="Arial"/>
          <w:b/>
          <w:color w:val="000000"/>
          <w:sz w:val="20"/>
          <w:szCs w:val="20"/>
        </w:rPr>
        <w:t>nejpozději však do 1</w:t>
      </w:r>
      <w:r w:rsidR="00B038B0" w:rsidRPr="00912495">
        <w:rPr>
          <w:rFonts w:ascii="Arial" w:hAnsi="Arial" w:cs="Arial"/>
          <w:b/>
          <w:color w:val="000000"/>
          <w:sz w:val="20"/>
          <w:szCs w:val="20"/>
        </w:rPr>
        <w:t>0. 12. 201</w:t>
      </w:r>
      <w:r w:rsidR="00300E96" w:rsidRPr="00912495">
        <w:rPr>
          <w:rFonts w:ascii="Arial" w:hAnsi="Arial" w:cs="Arial"/>
          <w:b/>
          <w:color w:val="000000"/>
          <w:sz w:val="20"/>
          <w:szCs w:val="20"/>
        </w:rPr>
        <w:t>6</w:t>
      </w:r>
      <w:bookmarkEnd w:id="0"/>
      <w:r w:rsidR="00B038B0">
        <w:rPr>
          <w:rFonts w:ascii="Arial" w:hAnsi="Arial" w:cs="Arial"/>
          <w:color w:val="000000"/>
          <w:sz w:val="20"/>
          <w:szCs w:val="20"/>
        </w:rPr>
        <w:t>,</w:t>
      </w:r>
      <w:r w:rsidRPr="00A35368">
        <w:rPr>
          <w:rFonts w:ascii="Arial" w:hAnsi="Arial" w:cs="Arial"/>
          <w:color w:val="000000"/>
          <w:sz w:val="20"/>
          <w:szCs w:val="20"/>
        </w:rPr>
        <w:t xml:space="preserve"> předložit </w:t>
      </w:r>
      <w:r w:rsidR="0033283A">
        <w:rPr>
          <w:rFonts w:ascii="Arial" w:hAnsi="Arial" w:cs="Arial"/>
          <w:color w:val="000000"/>
          <w:sz w:val="20"/>
          <w:szCs w:val="20"/>
        </w:rPr>
        <w:t>Příkazci</w:t>
      </w:r>
      <w:r w:rsidR="00B038B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="003F1D27">
        <w:rPr>
          <w:rFonts w:ascii="Arial" w:hAnsi="Arial" w:cs="Arial"/>
          <w:color w:val="000000"/>
          <w:sz w:val="20"/>
          <w:szCs w:val="20"/>
        </w:rPr>
        <w:t>yúčtování Projektu odevzdáním originálů faktur a účetních dokladů.</w:t>
      </w:r>
      <w:r w:rsidR="006C15B5">
        <w:rPr>
          <w:rFonts w:ascii="Arial" w:hAnsi="Arial" w:cs="Arial"/>
          <w:color w:val="000000"/>
          <w:sz w:val="20"/>
          <w:szCs w:val="20"/>
        </w:rPr>
        <w:t xml:space="preserve"> Pro případ nedodržení termínu pro vyúčtování projektu se sjednává smluvní pokuta ve výši 10 Kč za každý den prodlení. Příkazce je oprávněn ponížit o smluvní pokutu částku k proplacení dokladů příkazníka.</w:t>
      </w:r>
    </w:p>
    <w:p w:rsidR="00B038B0" w:rsidRDefault="0033283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Příkazce</w:t>
      </w:r>
      <w:r w:rsidR="00A35368" w:rsidRPr="00A35368">
        <w:rPr>
          <w:rFonts w:ascii="Arial" w:hAnsi="Arial" w:cs="Arial"/>
          <w:color w:val="000000"/>
          <w:sz w:val="20"/>
          <w:szCs w:val="20"/>
        </w:rPr>
        <w:t xml:space="preserve"> může požadovat jakékoli dodatečné informace k prověření skutečností deklarovaných </w:t>
      </w:r>
      <w:r w:rsidR="00A35368" w:rsidRPr="00A35368">
        <w:rPr>
          <w:rFonts w:ascii="Arial" w:hAnsi="Arial" w:cs="Arial"/>
          <w:color w:val="000000"/>
          <w:sz w:val="20"/>
          <w:szCs w:val="20"/>
        </w:rPr>
        <w:lastRenderedPageBreak/>
        <w:t>Příjemcem.</w:t>
      </w:r>
      <w:r w:rsidR="009C3B5D">
        <w:rPr>
          <w:rFonts w:ascii="Arial" w:hAnsi="Arial" w:cs="Arial"/>
          <w:color w:val="000000"/>
          <w:sz w:val="20"/>
          <w:szCs w:val="20"/>
        </w:rPr>
        <w:t xml:space="preserve"> </w:t>
      </w:r>
      <w:r w:rsidR="003F1D27">
        <w:rPr>
          <w:rFonts w:ascii="Arial" w:hAnsi="Arial" w:cs="Arial"/>
          <w:color w:val="000000"/>
          <w:sz w:val="20"/>
          <w:szCs w:val="20"/>
        </w:rPr>
        <w:t xml:space="preserve">Společně s vyúčtováním předá stručnou Závěrečnou zprávu dle dodaného vzoru. </w:t>
      </w:r>
      <w:r w:rsidR="009C3B5D">
        <w:rPr>
          <w:rFonts w:ascii="Arial" w:hAnsi="Arial" w:cs="Arial"/>
          <w:color w:val="000000"/>
          <w:sz w:val="20"/>
          <w:szCs w:val="20"/>
        </w:rPr>
        <w:t xml:space="preserve">Formulář </w:t>
      </w:r>
      <w:r w:rsidR="003F1D27">
        <w:rPr>
          <w:rFonts w:ascii="Arial" w:hAnsi="Arial" w:cs="Arial"/>
          <w:color w:val="000000"/>
          <w:sz w:val="20"/>
          <w:szCs w:val="20"/>
        </w:rPr>
        <w:t>závěrečné zprávy a vyúčtování bude</w:t>
      </w:r>
      <w:r w:rsidR="009C3B5D">
        <w:rPr>
          <w:rFonts w:ascii="Arial" w:hAnsi="Arial" w:cs="Arial"/>
          <w:color w:val="000000"/>
          <w:sz w:val="20"/>
          <w:szCs w:val="20"/>
        </w:rPr>
        <w:t xml:space="preserve"> </w:t>
      </w:r>
      <w:r w:rsidR="00FD495F">
        <w:rPr>
          <w:rFonts w:ascii="Arial" w:hAnsi="Arial" w:cs="Arial"/>
          <w:color w:val="000000"/>
          <w:sz w:val="20"/>
          <w:szCs w:val="20"/>
        </w:rPr>
        <w:t>ke stažení na internetové stránce</w:t>
      </w:r>
      <w:r w:rsidR="00B038B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35368" w:rsidRPr="00A35368" w:rsidRDefault="00B038B0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B038B0">
        <w:rPr>
          <w:rFonts w:ascii="Arial" w:hAnsi="Arial" w:cs="Arial"/>
          <w:color w:val="000000"/>
          <w:sz w:val="20"/>
          <w:szCs w:val="20"/>
        </w:rPr>
        <w:t>http://jihomoravsky.mladezkraji.cz/mladez-kraji/dulezite/ke-stazeni/</w:t>
      </w:r>
      <w:r w:rsidR="00FD495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07F94" w:rsidRDefault="00607F94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A35368" w:rsidRDefault="00A35368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A35368">
        <w:rPr>
          <w:rFonts w:ascii="Arial" w:hAnsi="Arial" w:cs="Arial"/>
          <w:color w:val="000000"/>
          <w:sz w:val="20"/>
          <w:szCs w:val="20"/>
        </w:rPr>
        <w:t xml:space="preserve">Pokud </w:t>
      </w:r>
      <w:r w:rsidR="009C3B5D">
        <w:rPr>
          <w:rFonts w:ascii="Arial" w:hAnsi="Arial" w:cs="Arial"/>
          <w:color w:val="000000"/>
          <w:sz w:val="20"/>
          <w:szCs w:val="20"/>
        </w:rPr>
        <w:t>Zhotovitel</w:t>
      </w:r>
      <w:r w:rsidRPr="00A35368">
        <w:rPr>
          <w:rFonts w:ascii="Arial" w:hAnsi="Arial" w:cs="Arial"/>
          <w:color w:val="000000"/>
          <w:sz w:val="20"/>
          <w:szCs w:val="20"/>
        </w:rPr>
        <w:t xml:space="preserve"> nepředloží </w:t>
      </w:r>
      <w:r w:rsidR="0033283A">
        <w:rPr>
          <w:rFonts w:ascii="Arial" w:hAnsi="Arial" w:cs="Arial"/>
          <w:color w:val="000000"/>
          <w:sz w:val="20"/>
          <w:szCs w:val="20"/>
        </w:rPr>
        <w:t xml:space="preserve">Příkazci </w:t>
      </w:r>
      <w:r w:rsidR="009C3B5D">
        <w:rPr>
          <w:rFonts w:ascii="Arial" w:hAnsi="Arial" w:cs="Arial"/>
          <w:color w:val="000000"/>
          <w:sz w:val="20"/>
          <w:szCs w:val="20"/>
        </w:rPr>
        <w:t>Z</w:t>
      </w:r>
      <w:r w:rsidRPr="00A35368">
        <w:rPr>
          <w:rFonts w:ascii="Arial" w:hAnsi="Arial" w:cs="Arial"/>
          <w:color w:val="000000"/>
          <w:sz w:val="20"/>
          <w:szCs w:val="20"/>
        </w:rPr>
        <w:t xml:space="preserve">ávěrečnou zprávu včetně všech požadovaných dokumentů ve stanoveném termínu, může </w:t>
      </w:r>
      <w:r w:rsidR="0033283A">
        <w:rPr>
          <w:rFonts w:ascii="Arial" w:hAnsi="Arial" w:cs="Arial"/>
          <w:color w:val="000000"/>
          <w:sz w:val="20"/>
          <w:szCs w:val="20"/>
        </w:rPr>
        <w:t>Příkazce</w:t>
      </w:r>
      <w:r w:rsidRPr="00A35368">
        <w:rPr>
          <w:rFonts w:ascii="Arial" w:hAnsi="Arial" w:cs="Arial"/>
          <w:color w:val="000000"/>
          <w:sz w:val="20"/>
          <w:szCs w:val="20"/>
        </w:rPr>
        <w:t xml:space="preserve"> jednostranně odstoupit od Smlouvy a požadovat v souladu s ní navrácení všech poskytnutých finančních prostředků.</w:t>
      </w:r>
    </w:p>
    <w:p w:rsidR="009C3B5D" w:rsidRPr="00A35368" w:rsidRDefault="009C3B5D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9C3B5D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je povinen na </w:t>
      </w:r>
      <w:r w:rsidR="00CD4807">
        <w:rPr>
          <w:rFonts w:ascii="Arial" w:hAnsi="Arial" w:cs="Arial"/>
          <w:color w:val="000000"/>
          <w:sz w:val="20"/>
          <w:szCs w:val="20"/>
        </w:rPr>
        <w:t xml:space="preserve">veškerých </w:t>
      </w:r>
      <w:r>
        <w:rPr>
          <w:rFonts w:ascii="Arial" w:hAnsi="Arial" w:cs="Arial"/>
          <w:color w:val="000000"/>
          <w:sz w:val="20"/>
          <w:szCs w:val="20"/>
        </w:rPr>
        <w:t>materiálech</w:t>
      </w:r>
      <w:r w:rsidR="00CD4807">
        <w:rPr>
          <w:rFonts w:ascii="Arial" w:hAnsi="Arial" w:cs="Arial"/>
          <w:color w:val="000000"/>
          <w:sz w:val="20"/>
          <w:szCs w:val="20"/>
        </w:rPr>
        <w:t xml:space="preserve"> vzniklých v rámci realizace projektu</w:t>
      </w:r>
      <w:r>
        <w:rPr>
          <w:rFonts w:ascii="Arial" w:hAnsi="Arial" w:cs="Arial"/>
          <w:color w:val="000000"/>
          <w:sz w:val="20"/>
          <w:szCs w:val="20"/>
        </w:rPr>
        <w:t xml:space="preserve"> (např. inzerce, brožury, letáky, propagační předměty atd.) jasně uvést, že Projekt byl podpořen v rámci program</w:t>
      </w:r>
      <w:r w:rsidR="003052FF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Mládež kraji – </w:t>
      </w:r>
      <w:r w:rsidR="007D6342">
        <w:rPr>
          <w:rFonts w:ascii="Arial" w:hAnsi="Arial" w:cs="Arial"/>
          <w:color w:val="000000"/>
          <w:sz w:val="20"/>
          <w:szCs w:val="20"/>
        </w:rPr>
        <w:t>Jihomoravský kraj</w:t>
      </w:r>
      <w:r>
        <w:rPr>
          <w:rFonts w:ascii="Arial" w:hAnsi="Arial" w:cs="Arial"/>
          <w:color w:val="000000"/>
          <w:sz w:val="20"/>
          <w:szCs w:val="20"/>
        </w:rPr>
        <w:t xml:space="preserve">. Podrobné pokyny k publicitě jsou přílohou č. </w:t>
      </w:r>
      <w:r w:rsidR="00FD495F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smlouvy.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Článek </w:t>
      </w:r>
      <w:r w:rsidR="00285D27">
        <w:rPr>
          <w:rFonts w:ascii="Arial" w:hAnsi="Arial" w:cs="Arial"/>
          <w:b/>
          <w:bCs/>
          <w:color w:val="000000"/>
          <w:sz w:val="20"/>
          <w:szCs w:val="20"/>
        </w:rPr>
        <w:t>7</w:t>
      </w:r>
    </w:p>
    <w:p w:rsidR="00751B97" w:rsidRDefault="009C3B5D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Oprávněné</w:t>
      </w:r>
      <w:r w:rsidR="00CD4807">
        <w:rPr>
          <w:rFonts w:ascii="Arial" w:hAnsi="Arial" w:cs="Arial"/>
          <w:b/>
          <w:bCs/>
          <w:color w:val="000000"/>
          <w:sz w:val="20"/>
          <w:szCs w:val="20"/>
        </w:rPr>
        <w:t xml:space="preserve"> a neoprávněné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náklady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C3B5D" w:rsidRPr="009C3B5D" w:rsidRDefault="009C3B5D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9C3B5D">
        <w:rPr>
          <w:rFonts w:ascii="Arial" w:hAnsi="Arial" w:cs="Arial"/>
          <w:color w:val="000000"/>
          <w:sz w:val="20"/>
          <w:szCs w:val="20"/>
        </w:rPr>
        <w:t>Náklady Projektu jsou oprávněné, pokud:</w:t>
      </w:r>
    </w:p>
    <w:p w:rsidR="009C3B5D" w:rsidRPr="009C3B5D" w:rsidRDefault="009C3B5D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jsou </w:t>
      </w:r>
      <w:r w:rsidRPr="009C3B5D">
        <w:rPr>
          <w:rFonts w:ascii="Arial" w:hAnsi="Arial" w:cs="Arial"/>
          <w:color w:val="000000"/>
          <w:sz w:val="20"/>
          <w:szCs w:val="20"/>
        </w:rPr>
        <w:t>nezbytné pro realizaci Projektu;</w:t>
      </w:r>
    </w:p>
    <w:p w:rsidR="009C3B5D" w:rsidRPr="009C3B5D" w:rsidRDefault="009C3B5D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jsou</w:t>
      </w:r>
      <w:r w:rsidRPr="009C3B5D">
        <w:rPr>
          <w:rFonts w:ascii="Arial" w:hAnsi="Arial" w:cs="Arial"/>
          <w:color w:val="000000"/>
          <w:sz w:val="20"/>
          <w:szCs w:val="20"/>
        </w:rPr>
        <w:t xml:space="preserve"> hospodárně a efektivní ve vztahu k souvisejícím aktivitám a výstupům Projektu;</w:t>
      </w:r>
    </w:p>
    <w:p w:rsidR="009C3B5D" w:rsidRPr="009C3B5D" w:rsidRDefault="009C3B5D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9C3B5D">
        <w:rPr>
          <w:rFonts w:ascii="Arial" w:hAnsi="Arial" w:cs="Arial"/>
          <w:color w:val="000000"/>
          <w:sz w:val="20"/>
          <w:szCs w:val="20"/>
        </w:rPr>
        <w:t>vznik</w:t>
      </w:r>
      <w:r>
        <w:rPr>
          <w:rFonts w:ascii="Arial" w:hAnsi="Arial" w:cs="Arial"/>
          <w:color w:val="000000"/>
          <w:sz w:val="20"/>
          <w:szCs w:val="20"/>
        </w:rPr>
        <w:t>ly</w:t>
      </w:r>
      <w:r w:rsidRPr="009C3B5D">
        <w:rPr>
          <w:rFonts w:ascii="Arial" w:hAnsi="Arial" w:cs="Arial"/>
          <w:color w:val="000000"/>
          <w:sz w:val="20"/>
          <w:szCs w:val="20"/>
        </w:rPr>
        <w:t xml:space="preserve"> v období realizace Projektu;</w:t>
      </w:r>
    </w:p>
    <w:p w:rsidR="009C3B5D" w:rsidRPr="009C3B5D" w:rsidRDefault="009C3B5D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jsou </w:t>
      </w:r>
      <w:r w:rsidRPr="009C3B5D">
        <w:rPr>
          <w:rFonts w:ascii="Arial" w:hAnsi="Arial" w:cs="Arial"/>
          <w:color w:val="000000"/>
          <w:sz w:val="20"/>
          <w:szCs w:val="20"/>
        </w:rPr>
        <w:t>doložen</w:t>
      </w:r>
      <w:r w:rsidR="003F1D27">
        <w:rPr>
          <w:rFonts w:ascii="Arial" w:hAnsi="Arial" w:cs="Arial"/>
          <w:color w:val="000000"/>
          <w:sz w:val="20"/>
          <w:szCs w:val="20"/>
        </w:rPr>
        <w:t>y originály příslušných dokladů a vystavené na příkazce (nebo bez označení odběratele)</w:t>
      </w:r>
    </w:p>
    <w:p w:rsidR="009C3B5D" w:rsidRDefault="009C3B5D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jsou </w:t>
      </w:r>
      <w:r w:rsidRPr="009C3B5D">
        <w:rPr>
          <w:rFonts w:ascii="Arial" w:hAnsi="Arial" w:cs="Arial"/>
          <w:color w:val="000000"/>
          <w:sz w:val="20"/>
          <w:szCs w:val="20"/>
        </w:rPr>
        <w:t>uhrazeny, a to nejpozději do předložení závěrečné</w:t>
      </w:r>
      <w:r>
        <w:rPr>
          <w:rFonts w:ascii="Arial" w:hAnsi="Arial" w:cs="Arial"/>
          <w:color w:val="000000"/>
          <w:sz w:val="20"/>
          <w:szCs w:val="20"/>
        </w:rPr>
        <w:t xml:space="preserve"> zprávy</w:t>
      </w:r>
    </w:p>
    <w:p w:rsidR="001255A1" w:rsidRPr="009C3B5D" w:rsidRDefault="001255A1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jsou v souladu s rozpočtem schváleného projektu</w:t>
      </w:r>
    </w:p>
    <w:p w:rsidR="009C3B5D" w:rsidRPr="009C3B5D" w:rsidRDefault="009C3B5D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9C3B5D" w:rsidRPr="009C3B5D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9C3B5D" w:rsidRPr="009C3B5D">
        <w:rPr>
          <w:rFonts w:ascii="Arial" w:hAnsi="Arial" w:cs="Arial"/>
          <w:color w:val="000000"/>
          <w:sz w:val="20"/>
          <w:szCs w:val="20"/>
        </w:rPr>
        <w:t xml:space="preserve">eoprávněné náklady Projektu </w:t>
      </w:r>
      <w:r>
        <w:rPr>
          <w:rFonts w:ascii="Arial" w:hAnsi="Arial" w:cs="Arial"/>
          <w:color w:val="000000"/>
          <w:sz w:val="20"/>
          <w:szCs w:val="20"/>
        </w:rPr>
        <w:t>jsou</w:t>
      </w:r>
      <w:r w:rsidR="009C3B5D" w:rsidRPr="009C3B5D">
        <w:rPr>
          <w:rFonts w:ascii="Arial" w:hAnsi="Arial" w:cs="Arial"/>
          <w:color w:val="000000"/>
          <w:sz w:val="20"/>
          <w:szCs w:val="20"/>
        </w:rPr>
        <w:t>:</w:t>
      </w:r>
    </w:p>
    <w:p w:rsidR="009C3B5D" w:rsidRPr="009C3B5D" w:rsidRDefault="00D93E4E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mzdy a ostatní osobní náklady</w:t>
      </w:r>
      <w:r w:rsidR="008C7212">
        <w:rPr>
          <w:rFonts w:ascii="Arial" w:hAnsi="Arial" w:cs="Arial"/>
          <w:color w:val="000000"/>
          <w:sz w:val="20"/>
          <w:szCs w:val="20"/>
        </w:rPr>
        <w:t xml:space="preserve"> (</w:t>
      </w:r>
      <w:r w:rsidR="001255A1">
        <w:rPr>
          <w:rFonts w:ascii="Arial" w:hAnsi="Arial" w:cs="Arial"/>
          <w:color w:val="000000"/>
          <w:sz w:val="20"/>
          <w:szCs w:val="20"/>
        </w:rPr>
        <w:t>faktury za služby</w:t>
      </w:r>
      <w:r w:rsidR="008C7212">
        <w:rPr>
          <w:rFonts w:ascii="Arial" w:hAnsi="Arial" w:cs="Arial"/>
          <w:color w:val="000000"/>
          <w:sz w:val="20"/>
          <w:szCs w:val="20"/>
        </w:rPr>
        <w:t xml:space="preserve"> jsou možné</w:t>
      </w:r>
      <w:r w:rsidR="001255A1">
        <w:rPr>
          <w:rFonts w:ascii="Arial" w:hAnsi="Arial" w:cs="Arial"/>
          <w:color w:val="000000"/>
          <w:sz w:val="20"/>
          <w:szCs w:val="20"/>
        </w:rPr>
        <w:t>)</w:t>
      </w:r>
    </w:p>
    <w:p w:rsidR="009C3B5D" w:rsidRPr="009C3B5D" w:rsidRDefault="009C3B5D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9C3B5D">
        <w:rPr>
          <w:rFonts w:ascii="Arial" w:hAnsi="Arial" w:cs="Arial"/>
          <w:color w:val="000000"/>
          <w:sz w:val="20"/>
          <w:szCs w:val="20"/>
        </w:rPr>
        <w:t>bankovní poplatky;</w:t>
      </w:r>
    </w:p>
    <w:p w:rsidR="009C3B5D" w:rsidRPr="009C3B5D" w:rsidRDefault="009C3B5D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9C3B5D">
        <w:rPr>
          <w:rFonts w:ascii="Arial" w:hAnsi="Arial" w:cs="Arial"/>
          <w:color w:val="000000"/>
          <w:sz w:val="20"/>
          <w:szCs w:val="20"/>
        </w:rPr>
        <w:t>pokuty nebo úhrady za způsobenou škodu;</w:t>
      </w:r>
    </w:p>
    <w:p w:rsidR="00D93E4E" w:rsidRDefault="009C3B5D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9C3B5D">
        <w:rPr>
          <w:rFonts w:ascii="Arial" w:hAnsi="Arial" w:cs="Arial"/>
          <w:color w:val="000000"/>
          <w:sz w:val="20"/>
          <w:szCs w:val="20"/>
        </w:rPr>
        <w:t xml:space="preserve">náklady související s přípravou </w:t>
      </w:r>
      <w:r w:rsidR="00D93E4E">
        <w:rPr>
          <w:rFonts w:ascii="Arial" w:hAnsi="Arial" w:cs="Arial"/>
          <w:color w:val="000000"/>
          <w:sz w:val="20"/>
          <w:szCs w:val="20"/>
        </w:rPr>
        <w:t xml:space="preserve">projektové žádosti, s přípravou </w:t>
      </w:r>
      <w:r w:rsidRPr="009C3B5D">
        <w:rPr>
          <w:rFonts w:ascii="Arial" w:hAnsi="Arial" w:cs="Arial"/>
          <w:color w:val="000000"/>
          <w:sz w:val="20"/>
          <w:szCs w:val="20"/>
        </w:rPr>
        <w:t>informací o Projektu</w:t>
      </w:r>
      <w:r w:rsidR="00D93E4E">
        <w:rPr>
          <w:rFonts w:ascii="Arial" w:hAnsi="Arial" w:cs="Arial"/>
          <w:color w:val="000000"/>
          <w:sz w:val="20"/>
          <w:szCs w:val="20"/>
        </w:rPr>
        <w:t xml:space="preserve"> a s přípravou Závěrečné zprávy a Vyúčtování</w:t>
      </w:r>
      <w:r w:rsidRPr="009C3B5D">
        <w:rPr>
          <w:rFonts w:ascii="Arial" w:hAnsi="Arial" w:cs="Arial"/>
          <w:color w:val="000000"/>
          <w:sz w:val="20"/>
          <w:szCs w:val="20"/>
        </w:rPr>
        <w:t>;</w:t>
      </w:r>
    </w:p>
    <w:p w:rsidR="009C3B5D" w:rsidRDefault="009C3B5D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D93E4E">
        <w:rPr>
          <w:rFonts w:ascii="Arial" w:hAnsi="Arial" w:cs="Arial"/>
          <w:color w:val="000000"/>
          <w:sz w:val="20"/>
          <w:szCs w:val="20"/>
        </w:rPr>
        <w:t>náklady na alkoholické nebo tabákové výrobky</w:t>
      </w:r>
      <w:r w:rsidR="00D93E4E">
        <w:rPr>
          <w:rFonts w:ascii="Arial" w:hAnsi="Arial" w:cs="Arial"/>
          <w:color w:val="000000"/>
          <w:sz w:val="20"/>
          <w:szCs w:val="20"/>
        </w:rPr>
        <w:t xml:space="preserve"> a jiné podobné látky</w:t>
      </w:r>
      <w:r w:rsidRPr="00D93E4E">
        <w:rPr>
          <w:rFonts w:ascii="Arial" w:hAnsi="Arial" w:cs="Arial"/>
          <w:color w:val="000000"/>
          <w:sz w:val="20"/>
          <w:szCs w:val="20"/>
        </w:rPr>
        <w:t>.</w:t>
      </w:r>
    </w:p>
    <w:p w:rsidR="00B54F1D" w:rsidRDefault="00B54F1D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Náhrady za stravné v rámci cestovních příkazů</w:t>
      </w:r>
    </w:p>
    <w:p w:rsidR="003F1D27" w:rsidRDefault="003F1D27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Doklady vystavené na fyzickou nebo jinou právnickou osobu než příkazce</w:t>
      </w:r>
    </w:p>
    <w:p w:rsidR="00CD4807" w:rsidRPr="00D93E4E" w:rsidRDefault="00CD4807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Placená inzerce 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Facebooku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dokladem vystaveným na Příkazce (případnou inzerci 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Facebooku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zapotřebí zadat přes prostředníka)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Článek </w:t>
      </w:r>
      <w:r w:rsidR="00285D27">
        <w:rPr>
          <w:rFonts w:ascii="Arial" w:hAnsi="Arial" w:cs="Arial"/>
          <w:b/>
          <w:bCs/>
          <w:color w:val="000000"/>
          <w:sz w:val="20"/>
          <w:szCs w:val="20"/>
        </w:rPr>
        <w:t>8</w:t>
      </w:r>
    </w:p>
    <w:p w:rsid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93E4E">
        <w:rPr>
          <w:rFonts w:ascii="Arial" w:hAnsi="Arial" w:cs="Arial"/>
          <w:b/>
          <w:bCs/>
          <w:color w:val="000000"/>
          <w:sz w:val="20"/>
          <w:szCs w:val="20"/>
        </w:rPr>
        <w:t>Předčasné ukončení Projektu</w:t>
      </w:r>
    </w:p>
    <w:p w:rsidR="00D93E4E" w:rsidRP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D93E4E">
        <w:rPr>
          <w:rFonts w:ascii="Arial" w:hAnsi="Arial" w:cs="Arial"/>
          <w:color w:val="000000"/>
          <w:sz w:val="20"/>
          <w:szCs w:val="20"/>
        </w:rPr>
        <w:t xml:space="preserve">Pokud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 w:rsidRPr="00D93E4E">
        <w:rPr>
          <w:rFonts w:ascii="Arial" w:hAnsi="Arial" w:cs="Arial"/>
          <w:color w:val="000000"/>
          <w:sz w:val="20"/>
          <w:szCs w:val="20"/>
        </w:rPr>
        <w:t xml:space="preserve"> před ukončením období realizace Projektu zjistí, že nemůže pokračovat v realizaci Projektu z vážných důvodů, jejichž existenci nemohl ovlivnit a věrohodně je prokáže, je povinen o této skutečnosti neprodleně písemně informovat </w:t>
      </w:r>
      <w:r w:rsidR="0033283A">
        <w:rPr>
          <w:rFonts w:ascii="Arial" w:hAnsi="Arial" w:cs="Arial"/>
          <w:color w:val="000000"/>
          <w:sz w:val="20"/>
          <w:szCs w:val="20"/>
        </w:rPr>
        <w:t>Příkazce.</w:t>
      </w:r>
    </w:p>
    <w:p w:rsidR="00D93E4E" w:rsidRP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D93E4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93E4E" w:rsidRDefault="0033283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Příkazce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 xml:space="preserve"> rozhodne, s přihlédnutím ke stavu realizace Projektu a k zdůvodnění předloženému ze strany </w:t>
      </w:r>
      <w:r w:rsidR="00D93E4E">
        <w:rPr>
          <w:rFonts w:ascii="Arial" w:hAnsi="Arial" w:cs="Arial"/>
          <w:color w:val="000000"/>
          <w:sz w:val="20"/>
          <w:szCs w:val="20"/>
        </w:rPr>
        <w:t>Zhotovitele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 xml:space="preserve">, </w:t>
      </w:r>
      <w:r w:rsidR="00D93E4E">
        <w:rPr>
          <w:rFonts w:ascii="Arial" w:hAnsi="Arial" w:cs="Arial"/>
          <w:color w:val="000000"/>
          <w:sz w:val="20"/>
          <w:szCs w:val="20"/>
        </w:rPr>
        <w:t>jak bude dále postupováno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>.</w:t>
      </w:r>
    </w:p>
    <w:p w:rsid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Článek 9</w:t>
      </w:r>
    </w:p>
    <w:p w:rsidR="00D93E4E" w:rsidRP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93E4E">
        <w:rPr>
          <w:rFonts w:ascii="Arial" w:hAnsi="Arial" w:cs="Arial"/>
          <w:b/>
          <w:bCs/>
          <w:color w:val="000000"/>
          <w:sz w:val="20"/>
          <w:szCs w:val="20"/>
        </w:rPr>
        <w:t>Porušení smluvních podmínek, odstoupení od Smlouvy</w:t>
      </w:r>
    </w:p>
    <w:p w:rsid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D93E4E">
        <w:rPr>
          <w:rFonts w:ascii="Arial" w:hAnsi="Arial" w:cs="Arial"/>
          <w:color w:val="000000"/>
          <w:sz w:val="20"/>
          <w:szCs w:val="20"/>
        </w:rPr>
        <w:t xml:space="preserve">V případě, že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 w:rsidRPr="00D93E4E">
        <w:rPr>
          <w:rFonts w:ascii="Arial" w:hAnsi="Arial" w:cs="Arial"/>
          <w:color w:val="000000"/>
          <w:sz w:val="20"/>
          <w:szCs w:val="20"/>
        </w:rPr>
        <w:t xml:space="preserve"> neplní povinnosti vyplývající ze Smlouvy, je </w:t>
      </w:r>
      <w:r w:rsidR="0033283A">
        <w:rPr>
          <w:rFonts w:ascii="Arial" w:hAnsi="Arial" w:cs="Arial"/>
          <w:color w:val="000000"/>
          <w:sz w:val="20"/>
          <w:szCs w:val="20"/>
        </w:rPr>
        <w:t>Příkazce</w:t>
      </w:r>
      <w:r>
        <w:rPr>
          <w:rFonts w:ascii="Arial" w:hAnsi="Arial" w:cs="Arial"/>
          <w:color w:val="000000"/>
          <w:sz w:val="20"/>
          <w:szCs w:val="20"/>
        </w:rPr>
        <w:t xml:space="preserve"> oprávněn</w:t>
      </w:r>
      <w:r w:rsidRPr="00D93E4E">
        <w:rPr>
          <w:rFonts w:ascii="Arial" w:hAnsi="Arial" w:cs="Arial"/>
          <w:color w:val="000000"/>
          <w:sz w:val="20"/>
          <w:szCs w:val="20"/>
        </w:rPr>
        <w:t xml:space="preserve"> vyzvat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 w:rsidRPr="00D93E4E">
        <w:rPr>
          <w:rFonts w:ascii="Arial" w:hAnsi="Arial" w:cs="Arial"/>
          <w:color w:val="000000"/>
          <w:sz w:val="20"/>
          <w:szCs w:val="20"/>
        </w:rPr>
        <w:t xml:space="preserve"> k nápravě ve stanovené lhůtě. </w:t>
      </w:r>
    </w:p>
    <w:p w:rsidR="00D93E4E" w:rsidRP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D93E4E">
        <w:rPr>
          <w:rFonts w:ascii="Arial" w:hAnsi="Arial" w:cs="Arial"/>
          <w:color w:val="000000"/>
          <w:sz w:val="20"/>
          <w:szCs w:val="20"/>
        </w:rPr>
        <w:t>Pokud se kterákoli ze smluvních stran domnívá, že Smlouvu nelze dále efektivně nebo správně plnit, pak je povinna projednat záležitost s druhou smluvní stranou. Kterákoli ze smluvních stran je oprávněná odstoupit od Smlouvy, pokud se neshodnou na řešení nastalé situace.</w:t>
      </w:r>
    </w:p>
    <w:p w:rsidR="00D93E4E" w:rsidRP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D93E4E" w:rsidRPr="00D93E4E" w:rsidRDefault="0033283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Příkazce</w:t>
      </w:r>
      <w:r w:rsidR="008F736D">
        <w:rPr>
          <w:rFonts w:ascii="Arial" w:hAnsi="Arial" w:cs="Arial"/>
          <w:color w:val="000000"/>
          <w:sz w:val="20"/>
          <w:szCs w:val="20"/>
        </w:rPr>
        <w:t xml:space="preserve"> je oprávněn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 xml:space="preserve"> jednostranně odstoupit od Smlouvy zejména v případech, kdy:</w:t>
      </w:r>
    </w:p>
    <w:p w:rsidR="00D93E4E" w:rsidRPr="00D93E4E" w:rsidRDefault="00A71B6A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 xml:space="preserve"> neplní povinnosti uložené Smlouvou ani neposkytne uspokojivé vysvětlení do 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 xml:space="preserve"> kalendářních dnů od odeslání písemného</w:t>
      </w:r>
      <w:r w:rsidR="008C7212">
        <w:rPr>
          <w:rFonts w:ascii="Arial" w:hAnsi="Arial" w:cs="Arial"/>
          <w:color w:val="000000"/>
          <w:sz w:val="20"/>
          <w:szCs w:val="20"/>
        </w:rPr>
        <w:t xml:space="preserve"> (včetně e-mailu)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 xml:space="preserve"> upozornění;</w:t>
      </w:r>
    </w:p>
    <w:p w:rsidR="00D93E4E" w:rsidRPr="00D93E4E" w:rsidRDefault="00A71B6A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 xml:space="preserve"> učinil nepravdivá nebo neúplná prohlášení nebo předložil informace, které neodrážejí nebo záměrně zkreslují skutečnost;</w:t>
      </w:r>
    </w:p>
    <w:p w:rsidR="00D93E4E" w:rsidRPr="00D93E4E" w:rsidRDefault="00A71B6A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 xml:space="preserve"> provede změnu </w:t>
      </w:r>
      <w:r>
        <w:rPr>
          <w:rFonts w:ascii="Arial" w:hAnsi="Arial" w:cs="Arial"/>
          <w:color w:val="000000"/>
          <w:sz w:val="20"/>
          <w:szCs w:val="20"/>
        </w:rPr>
        <w:t xml:space="preserve">v realizaci projektu 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>bez schválení ze strany</w:t>
      </w:r>
      <w:r w:rsidR="0033283A">
        <w:rPr>
          <w:rFonts w:ascii="Arial" w:hAnsi="Arial" w:cs="Arial"/>
          <w:color w:val="000000"/>
          <w:sz w:val="20"/>
          <w:szCs w:val="20"/>
        </w:rPr>
        <w:t xml:space="preserve"> Příkazce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>;</w:t>
      </w:r>
    </w:p>
    <w:p w:rsidR="00D93E4E" w:rsidRPr="00D93E4E" w:rsidRDefault="00A71B6A" w:rsidP="00A71B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neinformuje o Projektu nebo 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 xml:space="preserve">neprezentuje </w:t>
      </w:r>
      <w:r>
        <w:rPr>
          <w:rFonts w:ascii="Arial" w:hAnsi="Arial" w:cs="Arial"/>
          <w:color w:val="000000"/>
          <w:sz w:val="20"/>
          <w:szCs w:val="20"/>
        </w:rPr>
        <w:t xml:space="preserve">finanční 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 xml:space="preserve">podporu Projektu </w:t>
      </w:r>
      <w:r>
        <w:rPr>
          <w:rFonts w:ascii="Arial" w:hAnsi="Arial" w:cs="Arial"/>
          <w:color w:val="000000"/>
          <w:sz w:val="20"/>
          <w:szCs w:val="20"/>
        </w:rPr>
        <w:t>dle článku 6</w:t>
      </w:r>
      <w:r w:rsidR="00D93E4E" w:rsidRPr="00D93E4E">
        <w:rPr>
          <w:rFonts w:ascii="Arial" w:hAnsi="Arial" w:cs="Arial"/>
          <w:color w:val="000000"/>
          <w:sz w:val="20"/>
          <w:szCs w:val="20"/>
        </w:rPr>
        <w:t>;</w:t>
      </w:r>
    </w:p>
    <w:p w:rsidR="00A71B6A" w:rsidRDefault="00A71B6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D93E4E" w:rsidRP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D93E4E">
        <w:rPr>
          <w:rFonts w:ascii="Arial" w:hAnsi="Arial" w:cs="Arial"/>
          <w:color w:val="000000"/>
          <w:sz w:val="20"/>
          <w:szCs w:val="20"/>
        </w:rPr>
        <w:t xml:space="preserve">V případě odstoupení od Smlouvy kteroukoli ze smluvních stran je </w:t>
      </w:r>
      <w:r w:rsidR="00A71B6A">
        <w:rPr>
          <w:rFonts w:ascii="Arial" w:hAnsi="Arial" w:cs="Arial"/>
          <w:color w:val="000000"/>
          <w:sz w:val="20"/>
          <w:szCs w:val="20"/>
        </w:rPr>
        <w:t>Zhotovitel povinen vrátit</w:t>
      </w:r>
      <w:r w:rsidRPr="00D93E4E">
        <w:rPr>
          <w:rFonts w:ascii="Arial" w:hAnsi="Arial" w:cs="Arial"/>
          <w:color w:val="000000"/>
          <w:sz w:val="20"/>
          <w:szCs w:val="20"/>
        </w:rPr>
        <w:t xml:space="preserve"> veškeré finanční prostředky, které mu byly ze strany </w:t>
      </w:r>
      <w:r w:rsidR="0033283A">
        <w:rPr>
          <w:rFonts w:ascii="Arial" w:hAnsi="Arial" w:cs="Arial"/>
          <w:color w:val="000000"/>
          <w:sz w:val="20"/>
          <w:szCs w:val="20"/>
        </w:rPr>
        <w:t>Příkazce</w:t>
      </w:r>
      <w:r w:rsidR="00A71B6A">
        <w:rPr>
          <w:rFonts w:ascii="Arial" w:hAnsi="Arial" w:cs="Arial"/>
          <w:color w:val="000000"/>
          <w:sz w:val="20"/>
          <w:szCs w:val="20"/>
        </w:rPr>
        <w:t xml:space="preserve"> </w:t>
      </w:r>
      <w:r w:rsidR="00C95F4A">
        <w:rPr>
          <w:rFonts w:ascii="Arial" w:hAnsi="Arial" w:cs="Arial"/>
          <w:color w:val="000000"/>
          <w:sz w:val="20"/>
          <w:szCs w:val="20"/>
        </w:rPr>
        <w:t>poskytnuty nebo uhrazeny na základě objednávky.</w:t>
      </w:r>
      <w:r w:rsidRPr="00D93E4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93E4E" w:rsidRDefault="00D93E4E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Článek </w:t>
      </w:r>
      <w:r w:rsidR="00A71B6A">
        <w:rPr>
          <w:rFonts w:ascii="Arial" w:hAnsi="Arial" w:cs="Arial"/>
          <w:b/>
          <w:bCs/>
          <w:color w:val="000000"/>
          <w:sz w:val="20"/>
          <w:szCs w:val="20"/>
        </w:rPr>
        <w:t>10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Závěrečná u</w:t>
      </w:r>
      <w:r w:rsidR="00A71B6A">
        <w:rPr>
          <w:rFonts w:ascii="Arial" w:hAnsi="Arial" w:cs="Arial"/>
          <w:b/>
          <w:bCs/>
          <w:color w:val="000000"/>
          <w:sz w:val="20"/>
          <w:szCs w:val="20"/>
        </w:rPr>
        <w:t>stanovení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71B6A" w:rsidRDefault="00A71B6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A71B6A">
        <w:rPr>
          <w:rFonts w:ascii="Arial" w:hAnsi="Arial" w:cs="Arial"/>
          <w:color w:val="000000"/>
          <w:sz w:val="20"/>
          <w:szCs w:val="20"/>
        </w:rPr>
        <w:t>Smluvní strany se zavazují, že budou předcházet možným sporům a v případě sporů se budou snažit o dohodu při respektování právních předpisů ČR.</w:t>
      </w:r>
    </w:p>
    <w:p w:rsidR="00A71B6A" w:rsidRPr="00A71B6A" w:rsidRDefault="00A71B6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6A" w:rsidRDefault="0033283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Příkazce</w:t>
      </w:r>
      <w:r w:rsidR="00A71B6A" w:rsidRPr="00A71B6A">
        <w:rPr>
          <w:rFonts w:ascii="Arial" w:hAnsi="Arial" w:cs="Arial"/>
          <w:color w:val="000000"/>
          <w:sz w:val="20"/>
          <w:szCs w:val="20"/>
        </w:rPr>
        <w:t xml:space="preserve"> má právo i po finančním vypořádání Projektu ověřit informace, které </w:t>
      </w:r>
      <w:r w:rsidR="00A71B6A">
        <w:rPr>
          <w:rFonts w:ascii="Arial" w:hAnsi="Arial" w:cs="Arial"/>
          <w:color w:val="000000"/>
          <w:sz w:val="20"/>
          <w:szCs w:val="20"/>
        </w:rPr>
        <w:t xml:space="preserve">Zhotovitel </w:t>
      </w:r>
      <w:r>
        <w:rPr>
          <w:rFonts w:ascii="Arial" w:hAnsi="Arial" w:cs="Arial"/>
          <w:color w:val="000000"/>
          <w:sz w:val="20"/>
          <w:szCs w:val="20"/>
        </w:rPr>
        <w:t>Příkazci</w:t>
      </w:r>
      <w:r w:rsidR="00A71B6A" w:rsidRPr="00A71B6A">
        <w:rPr>
          <w:rFonts w:ascii="Arial" w:hAnsi="Arial" w:cs="Arial"/>
          <w:color w:val="000000"/>
          <w:sz w:val="20"/>
          <w:szCs w:val="20"/>
        </w:rPr>
        <w:t xml:space="preserve"> podal a ověřit plnění smluvních povinností. </w:t>
      </w:r>
      <w:r w:rsidR="00A71B6A">
        <w:rPr>
          <w:rFonts w:ascii="Arial" w:hAnsi="Arial" w:cs="Arial"/>
          <w:color w:val="000000"/>
          <w:sz w:val="20"/>
          <w:szCs w:val="20"/>
        </w:rPr>
        <w:t>Zhotovitel</w:t>
      </w:r>
      <w:r w:rsidR="00A71B6A" w:rsidRPr="00A71B6A">
        <w:rPr>
          <w:rFonts w:ascii="Arial" w:hAnsi="Arial" w:cs="Arial"/>
          <w:color w:val="000000"/>
          <w:sz w:val="20"/>
          <w:szCs w:val="20"/>
        </w:rPr>
        <w:t xml:space="preserve"> je povinen při tomto ověřování poskytnout </w:t>
      </w:r>
      <w:r>
        <w:rPr>
          <w:rFonts w:ascii="Arial" w:hAnsi="Arial" w:cs="Arial"/>
          <w:color w:val="000000"/>
          <w:sz w:val="20"/>
          <w:szCs w:val="20"/>
        </w:rPr>
        <w:t>Příkazci</w:t>
      </w:r>
      <w:r w:rsidR="00A71B6A" w:rsidRPr="00A71B6A">
        <w:rPr>
          <w:rFonts w:ascii="Arial" w:hAnsi="Arial" w:cs="Arial"/>
          <w:color w:val="000000"/>
          <w:sz w:val="20"/>
          <w:szCs w:val="20"/>
        </w:rPr>
        <w:t xml:space="preserve"> veškerou součinnost. Pokud </w:t>
      </w:r>
      <w:r>
        <w:rPr>
          <w:rFonts w:ascii="Arial" w:hAnsi="Arial" w:cs="Arial"/>
          <w:color w:val="000000"/>
          <w:sz w:val="20"/>
          <w:szCs w:val="20"/>
        </w:rPr>
        <w:t>Příkazce</w:t>
      </w:r>
      <w:r w:rsidR="00A71B6A" w:rsidRPr="00A71B6A">
        <w:rPr>
          <w:rFonts w:ascii="Arial" w:hAnsi="Arial" w:cs="Arial"/>
          <w:color w:val="000000"/>
          <w:sz w:val="20"/>
          <w:szCs w:val="20"/>
        </w:rPr>
        <w:t xml:space="preserve"> zjistí, že informace, které </w:t>
      </w:r>
      <w:r w:rsidR="00A71B6A">
        <w:rPr>
          <w:rFonts w:ascii="Arial" w:hAnsi="Arial" w:cs="Arial"/>
          <w:color w:val="000000"/>
          <w:sz w:val="20"/>
          <w:szCs w:val="20"/>
        </w:rPr>
        <w:t>Zhotovitel</w:t>
      </w:r>
      <w:r w:rsidR="00A71B6A" w:rsidRPr="00A71B6A">
        <w:rPr>
          <w:rFonts w:ascii="Arial" w:hAnsi="Arial" w:cs="Arial"/>
          <w:color w:val="000000"/>
          <w:sz w:val="20"/>
          <w:szCs w:val="20"/>
        </w:rPr>
        <w:t xml:space="preserve"> dodal, jsou v rozporu se skutečností a také v případě, že </w:t>
      </w:r>
      <w:r w:rsidR="00A71B6A">
        <w:rPr>
          <w:rFonts w:ascii="Arial" w:hAnsi="Arial" w:cs="Arial"/>
          <w:color w:val="000000"/>
          <w:sz w:val="20"/>
          <w:szCs w:val="20"/>
        </w:rPr>
        <w:t xml:space="preserve">Zhotovitel </w:t>
      </w:r>
      <w:r w:rsidR="00A71B6A" w:rsidRPr="00A71B6A">
        <w:rPr>
          <w:rFonts w:ascii="Arial" w:hAnsi="Arial" w:cs="Arial"/>
          <w:color w:val="000000"/>
          <w:sz w:val="20"/>
          <w:szCs w:val="20"/>
        </w:rPr>
        <w:t xml:space="preserve">neplní své smluvní povinnosti, </w:t>
      </w:r>
      <w:r>
        <w:rPr>
          <w:rFonts w:ascii="Arial" w:hAnsi="Arial" w:cs="Arial"/>
          <w:color w:val="000000"/>
          <w:sz w:val="20"/>
          <w:szCs w:val="20"/>
        </w:rPr>
        <w:t>Příkazce</w:t>
      </w:r>
      <w:r w:rsidR="00A71B6A">
        <w:rPr>
          <w:rFonts w:ascii="Arial" w:hAnsi="Arial" w:cs="Arial"/>
          <w:color w:val="000000"/>
          <w:sz w:val="20"/>
          <w:szCs w:val="20"/>
        </w:rPr>
        <w:t xml:space="preserve"> </w:t>
      </w:r>
      <w:r w:rsidR="00A71B6A" w:rsidRPr="00A71B6A">
        <w:rPr>
          <w:rFonts w:ascii="Arial" w:hAnsi="Arial" w:cs="Arial"/>
          <w:color w:val="000000"/>
          <w:sz w:val="20"/>
          <w:szCs w:val="20"/>
        </w:rPr>
        <w:t xml:space="preserve">má právo na základě těchto nových skutečností postupovat dle článku </w:t>
      </w:r>
      <w:r w:rsidR="00A71B6A">
        <w:rPr>
          <w:rFonts w:ascii="Arial" w:hAnsi="Arial" w:cs="Arial"/>
          <w:color w:val="000000"/>
          <w:sz w:val="20"/>
          <w:szCs w:val="20"/>
        </w:rPr>
        <w:t>9 této Smlouvy</w:t>
      </w:r>
      <w:r w:rsidR="00A71B6A" w:rsidRPr="00A71B6A">
        <w:rPr>
          <w:rFonts w:ascii="Arial" w:hAnsi="Arial" w:cs="Arial"/>
          <w:color w:val="000000"/>
          <w:sz w:val="20"/>
          <w:szCs w:val="20"/>
        </w:rPr>
        <w:t>.</w:t>
      </w:r>
    </w:p>
    <w:p w:rsidR="00A71B6A" w:rsidRDefault="00A71B6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A71B6A" w:rsidRDefault="0033283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Příkazce</w:t>
      </w:r>
      <w:r w:rsidR="00A71B6A" w:rsidRPr="00A71B6A">
        <w:rPr>
          <w:rFonts w:ascii="Arial" w:hAnsi="Arial" w:cs="Arial"/>
          <w:color w:val="000000"/>
          <w:sz w:val="20"/>
          <w:szCs w:val="20"/>
        </w:rPr>
        <w:t xml:space="preserve"> za žádných okolností ani z jakéhokoli důvodu nenese odpovědnost za škody nebo újmy způsobené </w:t>
      </w:r>
      <w:r w:rsidR="00A71B6A">
        <w:rPr>
          <w:rFonts w:ascii="Arial" w:hAnsi="Arial" w:cs="Arial"/>
          <w:color w:val="000000"/>
          <w:sz w:val="20"/>
          <w:szCs w:val="20"/>
        </w:rPr>
        <w:t>Zhotoviteli</w:t>
      </w:r>
      <w:r w:rsidR="00A71B6A" w:rsidRPr="00A71B6A">
        <w:rPr>
          <w:rFonts w:ascii="Arial" w:hAnsi="Arial" w:cs="Arial"/>
          <w:color w:val="000000"/>
          <w:sz w:val="20"/>
          <w:szCs w:val="20"/>
        </w:rPr>
        <w:t xml:space="preserve"> nebo na majetku </w:t>
      </w:r>
      <w:r w:rsidR="00A71B6A">
        <w:rPr>
          <w:rFonts w:ascii="Arial" w:hAnsi="Arial" w:cs="Arial"/>
          <w:color w:val="000000"/>
          <w:sz w:val="20"/>
          <w:szCs w:val="20"/>
        </w:rPr>
        <w:t xml:space="preserve">Zhotovitele </w:t>
      </w:r>
      <w:r w:rsidR="00A71B6A" w:rsidRPr="00A71B6A">
        <w:rPr>
          <w:rFonts w:ascii="Arial" w:hAnsi="Arial" w:cs="Arial"/>
          <w:color w:val="000000"/>
          <w:sz w:val="20"/>
          <w:szCs w:val="20"/>
        </w:rPr>
        <w:t xml:space="preserve">v souvislosti s realizací Projektu. </w:t>
      </w:r>
      <w:r>
        <w:rPr>
          <w:rFonts w:ascii="Arial" w:hAnsi="Arial" w:cs="Arial"/>
          <w:color w:val="000000"/>
          <w:sz w:val="20"/>
          <w:szCs w:val="20"/>
        </w:rPr>
        <w:t>Příkazce</w:t>
      </w:r>
      <w:r w:rsidR="00A71B6A" w:rsidRPr="00A71B6A">
        <w:rPr>
          <w:rFonts w:ascii="Arial" w:hAnsi="Arial" w:cs="Arial"/>
          <w:color w:val="000000"/>
          <w:sz w:val="20"/>
          <w:szCs w:val="20"/>
        </w:rPr>
        <w:t xml:space="preserve"> proto odmítá jakékoli požadavky na náhradu škody nebo na navýšení plateb v souvislosti s takovými škodami nebo újmami.</w:t>
      </w:r>
    </w:p>
    <w:p w:rsidR="00A71B6A" w:rsidRPr="00A71B6A" w:rsidRDefault="00A71B6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 w:rsidRPr="00A71B6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71B6A" w:rsidRDefault="00A71B6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</w:t>
      </w:r>
      <w:r w:rsidRPr="00A71B6A">
        <w:rPr>
          <w:rFonts w:ascii="Arial" w:hAnsi="Arial" w:cs="Arial"/>
          <w:color w:val="000000"/>
          <w:sz w:val="20"/>
          <w:szCs w:val="20"/>
        </w:rPr>
        <w:t>přebírá výhradní odpovědnost vůči třetím stranám včetně odpovědnosti za škody nebo újmy jakéhokoli druhu, ke kterým dojde v souvislosti s realizací Projektu a plněním Smlouvy.</w:t>
      </w:r>
    </w:p>
    <w:p w:rsidR="003413F4" w:rsidRDefault="003413F4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3413F4" w:rsidRDefault="003413F4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Nedílnou součástí této smlouvy je příloha č. 1 – schválený projekt, příloha č. 2 – Publicita a příloha č. 3 Náležitosti účetních dokladů pro vyúčtování.</w:t>
      </w:r>
    </w:p>
    <w:p w:rsidR="00A71B6A" w:rsidRDefault="00A71B6A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Tato smlouva je vyhotovena ve dvou stejnopisech, z nichž každá </w:t>
      </w:r>
      <w:r w:rsidR="00A71B6A">
        <w:rPr>
          <w:rFonts w:ascii="Arial" w:hAnsi="Arial" w:cs="Arial"/>
          <w:color w:val="000000"/>
          <w:sz w:val="20"/>
          <w:szCs w:val="20"/>
        </w:rPr>
        <w:t>smluvní strana obdrží jeden.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důkaz souhlasu s celým obsahem smlouvy a na důkaz své svobodné a vážné vů</w:t>
      </w:r>
      <w:r w:rsidR="00285D27">
        <w:rPr>
          <w:rFonts w:ascii="Arial" w:hAnsi="Arial" w:cs="Arial"/>
          <w:color w:val="000000"/>
          <w:sz w:val="20"/>
          <w:szCs w:val="20"/>
        </w:rPr>
        <w:t>le</w:t>
      </w:r>
      <w:r>
        <w:rPr>
          <w:rFonts w:ascii="Arial" w:hAnsi="Arial" w:cs="Arial"/>
          <w:color w:val="000000"/>
          <w:sz w:val="20"/>
          <w:szCs w:val="20"/>
        </w:rPr>
        <w:t xml:space="preserve"> připojují odpovědní zástupci smluvních stran svoje vlastnoruční podpisy.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C95F4A">
        <w:rPr>
          <w:rFonts w:ascii="Arial" w:hAnsi="Arial" w:cs="Arial"/>
          <w:color w:val="000000"/>
          <w:sz w:val="20"/>
          <w:szCs w:val="20"/>
        </w:rPr>
        <w:t xml:space="preserve"> Brně </w:t>
      </w:r>
      <w:r>
        <w:rPr>
          <w:rFonts w:ascii="Arial" w:hAnsi="Arial" w:cs="Arial"/>
          <w:color w:val="000000"/>
          <w:sz w:val="20"/>
          <w:szCs w:val="20"/>
        </w:rPr>
        <w:t xml:space="preserve">dne </w:t>
      </w:r>
      <w:r w:rsidR="00C95F4A">
        <w:rPr>
          <w:rFonts w:ascii="Arial" w:hAnsi="Arial" w:cs="Arial"/>
          <w:color w:val="000000"/>
          <w:sz w:val="20"/>
          <w:szCs w:val="20"/>
        </w:rPr>
        <w:tab/>
      </w:r>
      <w:r w:rsidR="00DF5AC0">
        <w:rPr>
          <w:rFonts w:ascii="Arial" w:hAnsi="Arial" w:cs="Arial"/>
          <w:color w:val="000000"/>
          <w:sz w:val="20"/>
          <w:szCs w:val="20"/>
        </w:rPr>
        <w:tab/>
      </w:r>
      <w:r w:rsidR="00C95F4A">
        <w:rPr>
          <w:rFonts w:ascii="Arial" w:hAnsi="Arial" w:cs="Arial"/>
          <w:color w:val="000000"/>
          <w:sz w:val="20"/>
          <w:szCs w:val="20"/>
        </w:rPr>
        <w:tab/>
      </w:r>
      <w:r w:rsidR="00963B7D">
        <w:rPr>
          <w:rFonts w:ascii="Arial" w:hAnsi="Arial" w:cs="Arial"/>
          <w:color w:val="000000"/>
          <w:sz w:val="20"/>
          <w:szCs w:val="20"/>
        </w:rPr>
        <w:t xml:space="preserve"> 2016</w:t>
      </w: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AB4036" w:rsidRDefault="00AB4036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AB4036" w:rsidRDefault="00AB4036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AB4036" w:rsidRDefault="00AB4036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</w:p>
    <w:p w:rsidR="00751B97" w:rsidRDefault="00751B97" w:rsidP="00A71B6A">
      <w:pPr>
        <w:widowControl w:val="0"/>
        <w:tabs>
          <w:tab w:val="left" w:pos="1170"/>
          <w:tab w:val="center" w:pos="1980"/>
          <w:tab w:val="center" w:pos="711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--------------------------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-------------------------- </w:t>
      </w:r>
    </w:p>
    <w:p w:rsidR="00751B97" w:rsidRDefault="0033283A" w:rsidP="00A71B6A">
      <w:pPr>
        <w:widowControl w:val="0"/>
        <w:tabs>
          <w:tab w:val="center" w:pos="1980"/>
          <w:tab w:val="center" w:pos="711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Příkazce</w:t>
      </w:r>
      <w:r w:rsidR="00751B97">
        <w:rPr>
          <w:rFonts w:ascii="Arial" w:hAnsi="Arial" w:cs="Arial"/>
          <w:color w:val="000000"/>
          <w:sz w:val="20"/>
          <w:szCs w:val="20"/>
        </w:rPr>
        <w:tab/>
        <w:t>Zhotovitel</w:t>
      </w:r>
    </w:p>
    <w:p w:rsidR="00751B97" w:rsidRDefault="00DF5AC0" w:rsidP="00A71B6A">
      <w:pPr>
        <w:widowControl w:val="0"/>
        <w:tabs>
          <w:tab w:val="center" w:pos="1980"/>
          <w:tab w:val="center" w:pos="711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Dalimil Toman</w:t>
      </w:r>
      <w:r w:rsidR="00963B7D">
        <w:rPr>
          <w:rFonts w:ascii="Arial" w:hAnsi="Arial" w:cs="Arial"/>
          <w:color w:val="000000"/>
          <w:sz w:val="20"/>
          <w:szCs w:val="20"/>
        </w:rPr>
        <w:tab/>
        <w:t xml:space="preserve"> nebo Ivo Brzobohatý</w:t>
      </w:r>
    </w:p>
    <w:p w:rsidR="00FD495F" w:rsidRPr="00991DFB" w:rsidRDefault="00DF5AC0" w:rsidP="003413F4">
      <w:pPr>
        <w:widowControl w:val="0"/>
        <w:tabs>
          <w:tab w:val="center" w:pos="1980"/>
          <w:tab w:val="center" w:pos="711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Předseda </w:t>
      </w:r>
      <w:r w:rsidR="00963B7D">
        <w:rPr>
          <w:rFonts w:ascii="Arial" w:hAnsi="Arial" w:cs="Arial"/>
          <w:color w:val="000000"/>
          <w:sz w:val="20"/>
          <w:szCs w:val="20"/>
        </w:rPr>
        <w:t xml:space="preserve">nebo místopředseda </w:t>
      </w:r>
      <w:r>
        <w:rPr>
          <w:rFonts w:ascii="Arial" w:hAnsi="Arial" w:cs="Arial"/>
          <w:color w:val="000000"/>
          <w:sz w:val="20"/>
          <w:szCs w:val="20"/>
        </w:rPr>
        <w:t>JRDM</w:t>
      </w:r>
    </w:p>
    <w:sectPr w:rsidR="00FD495F" w:rsidRPr="00991DFB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32" w:rsidRDefault="00FF0332" w:rsidP="00285D27">
      <w:pPr>
        <w:spacing w:after="0" w:line="240" w:lineRule="auto"/>
      </w:pPr>
      <w:r>
        <w:separator/>
      </w:r>
    </w:p>
  </w:endnote>
  <w:endnote w:type="continuationSeparator" w:id="0">
    <w:p w:rsidR="00FF0332" w:rsidRDefault="00FF0332" w:rsidP="0028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32" w:rsidRDefault="00FF0332" w:rsidP="00285D27">
      <w:pPr>
        <w:spacing w:after="0" w:line="240" w:lineRule="auto"/>
      </w:pPr>
      <w:r>
        <w:separator/>
      </w:r>
    </w:p>
  </w:footnote>
  <w:footnote w:type="continuationSeparator" w:id="0">
    <w:p w:rsidR="00FF0332" w:rsidRDefault="00FF0332" w:rsidP="0028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DF4"/>
    <w:multiLevelType w:val="hybridMultilevel"/>
    <w:tmpl w:val="D4F41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34F05"/>
    <w:multiLevelType w:val="hybridMultilevel"/>
    <w:tmpl w:val="EA4C1C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FC626E"/>
    <w:multiLevelType w:val="hybridMultilevel"/>
    <w:tmpl w:val="DF2C4360"/>
    <w:lvl w:ilvl="0" w:tplc="E4B20F6C">
      <w:start w:val="1"/>
      <w:numFmt w:val="low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66078F4"/>
    <w:multiLevelType w:val="hybridMultilevel"/>
    <w:tmpl w:val="1410E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606F"/>
    <w:multiLevelType w:val="hybridMultilevel"/>
    <w:tmpl w:val="FE3858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0A6D13"/>
    <w:multiLevelType w:val="hybridMultilevel"/>
    <w:tmpl w:val="0010DB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E4BD1"/>
    <w:multiLevelType w:val="hybridMultilevel"/>
    <w:tmpl w:val="4D90DE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867FE2"/>
    <w:multiLevelType w:val="hybridMultilevel"/>
    <w:tmpl w:val="F7B80B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FCC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0D4A76"/>
    <w:multiLevelType w:val="hybridMultilevel"/>
    <w:tmpl w:val="129AF0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F41C91"/>
    <w:multiLevelType w:val="hybridMultilevel"/>
    <w:tmpl w:val="A7285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27"/>
    <w:rsid w:val="00051814"/>
    <w:rsid w:val="00057591"/>
    <w:rsid w:val="001255A1"/>
    <w:rsid w:val="00192ADE"/>
    <w:rsid w:val="001B084D"/>
    <w:rsid w:val="001B6435"/>
    <w:rsid w:val="001C4DDC"/>
    <w:rsid w:val="00203E05"/>
    <w:rsid w:val="00211E47"/>
    <w:rsid w:val="00285D27"/>
    <w:rsid w:val="002932BE"/>
    <w:rsid w:val="002C3AD0"/>
    <w:rsid w:val="002E7F8E"/>
    <w:rsid w:val="002F5AE6"/>
    <w:rsid w:val="00300E96"/>
    <w:rsid w:val="003052FF"/>
    <w:rsid w:val="0033283A"/>
    <w:rsid w:val="003413F4"/>
    <w:rsid w:val="00361FBC"/>
    <w:rsid w:val="003A090A"/>
    <w:rsid w:val="003D5A36"/>
    <w:rsid w:val="003F1D27"/>
    <w:rsid w:val="00401A8B"/>
    <w:rsid w:val="004025A8"/>
    <w:rsid w:val="00407CCB"/>
    <w:rsid w:val="00415FA5"/>
    <w:rsid w:val="004177C9"/>
    <w:rsid w:val="004225B7"/>
    <w:rsid w:val="00423054"/>
    <w:rsid w:val="00484720"/>
    <w:rsid w:val="004C102A"/>
    <w:rsid w:val="0057436D"/>
    <w:rsid w:val="00584884"/>
    <w:rsid w:val="005D364D"/>
    <w:rsid w:val="005E6B3E"/>
    <w:rsid w:val="005F48DC"/>
    <w:rsid w:val="00607F94"/>
    <w:rsid w:val="0061105E"/>
    <w:rsid w:val="00617D53"/>
    <w:rsid w:val="00627AA6"/>
    <w:rsid w:val="0064747D"/>
    <w:rsid w:val="00665256"/>
    <w:rsid w:val="00686771"/>
    <w:rsid w:val="006A1EBA"/>
    <w:rsid w:val="006C15B5"/>
    <w:rsid w:val="006C4D23"/>
    <w:rsid w:val="006D5AAF"/>
    <w:rsid w:val="006F190C"/>
    <w:rsid w:val="00721F52"/>
    <w:rsid w:val="00722428"/>
    <w:rsid w:val="007317B3"/>
    <w:rsid w:val="00751B97"/>
    <w:rsid w:val="007A00DA"/>
    <w:rsid w:val="007D6342"/>
    <w:rsid w:val="008001C3"/>
    <w:rsid w:val="0081464A"/>
    <w:rsid w:val="00826C55"/>
    <w:rsid w:val="0086717B"/>
    <w:rsid w:val="008B0585"/>
    <w:rsid w:val="008C7212"/>
    <w:rsid w:val="008E10AE"/>
    <w:rsid w:val="008F736D"/>
    <w:rsid w:val="00900359"/>
    <w:rsid w:val="00912495"/>
    <w:rsid w:val="00963B7D"/>
    <w:rsid w:val="00991DFB"/>
    <w:rsid w:val="009C3B5D"/>
    <w:rsid w:val="009D255E"/>
    <w:rsid w:val="00A35368"/>
    <w:rsid w:val="00A35CE3"/>
    <w:rsid w:val="00A6375F"/>
    <w:rsid w:val="00A71B6A"/>
    <w:rsid w:val="00A865CA"/>
    <w:rsid w:val="00AA3E3E"/>
    <w:rsid w:val="00AA7358"/>
    <w:rsid w:val="00AB4036"/>
    <w:rsid w:val="00AC7A8F"/>
    <w:rsid w:val="00B038B0"/>
    <w:rsid w:val="00B17C54"/>
    <w:rsid w:val="00B54F1D"/>
    <w:rsid w:val="00B561E5"/>
    <w:rsid w:val="00B565EB"/>
    <w:rsid w:val="00BB5BEA"/>
    <w:rsid w:val="00C00B65"/>
    <w:rsid w:val="00C17DAF"/>
    <w:rsid w:val="00C30CE0"/>
    <w:rsid w:val="00C6628A"/>
    <w:rsid w:val="00C8439E"/>
    <w:rsid w:val="00C95F4A"/>
    <w:rsid w:val="00CD4807"/>
    <w:rsid w:val="00D17597"/>
    <w:rsid w:val="00D45705"/>
    <w:rsid w:val="00D75330"/>
    <w:rsid w:val="00D93E4E"/>
    <w:rsid w:val="00DF3060"/>
    <w:rsid w:val="00DF5AC0"/>
    <w:rsid w:val="00E01733"/>
    <w:rsid w:val="00E25C2D"/>
    <w:rsid w:val="00E41EA9"/>
    <w:rsid w:val="00E5692B"/>
    <w:rsid w:val="00E60E2D"/>
    <w:rsid w:val="00EA3954"/>
    <w:rsid w:val="00EC5239"/>
    <w:rsid w:val="00EF7AC2"/>
    <w:rsid w:val="00F45564"/>
    <w:rsid w:val="00F660ED"/>
    <w:rsid w:val="00F979AE"/>
    <w:rsid w:val="00FB77C1"/>
    <w:rsid w:val="00FD495F"/>
    <w:rsid w:val="00FE345A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5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D2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285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5D2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5D27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unhideWhenUsed/>
    <w:rsid w:val="00FD495F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5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D2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285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5D2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5D27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unhideWhenUsed/>
    <w:rsid w:val="00FD495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dokumenty\D&#283;ti%20a%20ml&#225;de&#382;\RDMKV\Akce%20a%20aktivity\Ml&#225;de&#382;%20kraji\1%20kolo\LAW,6665,,513_1991&#160;Sb\&#167;%20536%20(20030401)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E7EA-D265-4507-B161-C1D5E642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Burda</dc:creator>
  <cp:lastModifiedBy>Ivo</cp:lastModifiedBy>
  <cp:revision>7</cp:revision>
  <cp:lastPrinted>2016-06-28T14:54:00Z</cp:lastPrinted>
  <dcterms:created xsi:type="dcterms:W3CDTF">2016-06-29T06:44:00Z</dcterms:created>
  <dcterms:modified xsi:type="dcterms:W3CDTF">2016-10-07T12:08:00Z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957696513</vt:i4>
  </property>
</Properties>
</file>